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AE" w:rsidRPr="009C72E3" w:rsidRDefault="00672235" w:rsidP="004141AB">
      <w:pPr>
        <w:spacing w:after="0" w:line="240" w:lineRule="auto"/>
        <w:jc w:val="center"/>
        <w:rPr>
          <w:rFonts w:ascii="Liberation Serif" w:eastAsia="Calibri" w:hAnsi="Liberation Serif" w:cs="Times New Roman"/>
          <w:b/>
        </w:rPr>
      </w:pPr>
      <w:r w:rsidRPr="009C72E3">
        <w:rPr>
          <w:rFonts w:ascii="Liberation Serif" w:eastAsia="Calibri" w:hAnsi="Liberation Serif" w:cs="Times New Roman"/>
          <w:b/>
        </w:rPr>
        <w:t>Планирование мероприятий летнег</w:t>
      </w:r>
      <w:r w:rsidR="009E594D" w:rsidRPr="009C72E3">
        <w:rPr>
          <w:rFonts w:ascii="Liberation Serif" w:eastAsia="Calibri" w:hAnsi="Liberation Serif" w:cs="Times New Roman"/>
          <w:b/>
        </w:rPr>
        <w:t>о оздоровительного отдыха в 2024</w:t>
      </w:r>
      <w:r w:rsidRPr="009C72E3">
        <w:rPr>
          <w:rFonts w:ascii="Liberation Serif" w:eastAsia="Calibri" w:hAnsi="Liberation Serif" w:cs="Times New Roman"/>
          <w:b/>
        </w:rPr>
        <w:t xml:space="preserve"> году</w:t>
      </w:r>
    </w:p>
    <w:p w:rsidR="004E367E" w:rsidRPr="009C72E3" w:rsidRDefault="004E367E" w:rsidP="004E367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926CAE" w:rsidRPr="009C72E3" w:rsidRDefault="00926CAE" w:rsidP="004E367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  <w:r w:rsidRPr="009C72E3">
        <w:rPr>
          <w:rFonts w:ascii="Liberation Serif" w:eastAsia="Calibri" w:hAnsi="Liberation Serif" w:cs="Times New Roman"/>
          <w:u w:val="single"/>
        </w:rPr>
        <w:t>В рамках подготовки к открытию лагерей на территории м</w:t>
      </w:r>
      <w:r w:rsidR="009E594D" w:rsidRPr="009C72E3">
        <w:rPr>
          <w:rFonts w:ascii="Liberation Serif" w:eastAsia="Calibri" w:hAnsi="Liberation Serif" w:cs="Times New Roman"/>
          <w:u w:val="single"/>
        </w:rPr>
        <w:t>униципального образования в 2024</w:t>
      </w:r>
      <w:r w:rsidRPr="009C72E3">
        <w:rPr>
          <w:rFonts w:ascii="Liberation Serif" w:eastAsia="Calibri" w:hAnsi="Liberation Serif" w:cs="Times New Roman"/>
          <w:u w:val="single"/>
        </w:rPr>
        <w:t xml:space="preserve"> году разработаны</w:t>
      </w:r>
      <w:r w:rsidRPr="009C72E3">
        <w:rPr>
          <w:rFonts w:ascii="Liberation Serif" w:eastAsia="Calibri" w:hAnsi="Liberation Serif" w:cs="Times New Roman"/>
        </w:rPr>
        <w:t xml:space="preserve"> и утверждены следующие нормативно- регламентирующие документы муниципального уровня: </w:t>
      </w:r>
    </w:p>
    <w:p w:rsidR="004E367E" w:rsidRPr="009C72E3" w:rsidRDefault="004E367E" w:rsidP="004E367E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9C72E3">
        <w:rPr>
          <w:rFonts w:ascii="Liberation Serif" w:eastAsia="Calibri" w:hAnsi="Liberation Serif" w:cs="Times New Roman"/>
        </w:rPr>
        <w:t xml:space="preserve">Постановление </w:t>
      </w:r>
      <w:r w:rsidR="009E594D" w:rsidRPr="009C72E3">
        <w:rPr>
          <w:rFonts w:ascii="Liberation Serif" w:eastAsia="Calibri" w:hAnsi="Liberation Serif" w:cs="Times New Roman"/>
        </w:rPr>
        <w:t xml:space="preserve">администрации </w:t>
      </w:r>
      <w:proofErr w:type="spellStart"/>
      <w:r w:rsidR="009E594D" w:rsidRPr="009C72E3">
        <w:rPr>
          <w:rFonts w:ascii="Liberation Serif" w:eastAsia="Calibri" w:hAnsi="Liberation Serif" w:cs="Times New Roman"/>
        </w:rPr>
        <w:t>Камышловского</w:t>
      </w:r>
      <w:proofErr w:type="spellEnd"/>
      <w:r w:rsidR="009E594D" w:rsidRPr="009C72E3">
        <w:rPr>
          <w:rFonts w:ascii="Liberation Serif" w:eastAsia="Calibri" w:hAnsi="Liberation Serif" w:cs="Times New Roman"/>
        </w:rPr>
        <w:t xml:space="preserve"> городского округа от 08.12.2023 года № 1398 «Об утверждении плана мероприятий («дорожная карта») по подготовке к детской оздоровительной кампании 2024 года на территории </w:t>
      </w:r>
      <w:proofErr w:type="spellStart"/>
      <w:r w:rsidR="009E594D" w:rsidRPr="009C72E3">
        <w:rPr>
          <w:rFonts w:ascii="Liberation Serif" w:eastAsia="Calibri" w:hAnsi="Liberation Serif" w:cs="Times New Roman"/>
        </w:rPr>
        <w:t>Камышловского</w:t>
      </w:r>
      <w:proofErr w:type="spellEnd"/>
      <w:r w:rsidR="009E594D" w:rsidRPr="009C72E3">
        <w:rPr>
          <w:rFonts w:ascii="Liberation Serif" w:eastAsia="Calibri" w:hAnsi="Liberation Serif" w:cs="Times New Roman"/>
        </w:rPr>
        <w:t xml:space="preserve"> городского округа»</w:t>
      </w:r>
      <w:r w:rsidRPr="009C72E3">
        <w:rPr>
          <w:rFonts w:ascii="Liberation Serif" w:eastAsia="Calibri" w:hAnsi="Liberation Serif" w:cs="Times New Roman"/>
        </w:rPr>
        <w:t>.</w:t>
      </w:r>
      <w:r w:rsidRPr="009C72E3">
        <w:rPr>
          <w:rFonts w:ascii="Liberation Serif" w:hAnsi="Liberation Serif"/>
        </w:rPr>
        <w:t xml:space="preserve">  </w:t>
      </w:r>
      <w:r w:rsidRPr="009C72E3">
        <w:rPr>
          <w:rFonts w:ascii="Liberation Serif" w:eastAsia="Calibri" w:hAnsi="Liberation Serif" w:cs="Times New Roman"/>
        </w:rPr>
        <w:t xml:space="preserve">Постановление администрации </w:t>
      </w:r>
      <w:proofErr w:type="spellStart"/>
      <w:r w:rsidRPr="009C72E3">
        <w:rPr>
          <w:rFonts w:ascii="Liberation Serif" w:eastAsia="Calibri" w:hAnsi="Liberation Serif" w:cs="Times New Roman"/>
        </w:rPr>
        <w:t>Камышловского</w:t>
      </w:r>
      <w:proofErr w:type="spellEnd"/>
      <w:r w:rsidRPr="009C72E3">
        <w:rPr>
          <w:rFonts w:ascii="Liberation Serif" w:eastAsia="Calibri" w:hAnsi="Liberation Serif" w:cs="Times New Roman"/>
        </w:rPr>
        <w:t xml:space="preserve"> городского округа от </w:t>
      </w:r>
      <w:r w:rsidR="009E594D" w:rsidRPr="009C72E3">
        <w:rPr>
          <w:rFonts w:ascii="Liberation Serif" w:eastAsia="Calibri" w:hAnsi="Liberation Serif" w:cs="Times New Roman"/>
        </w:rPr>
        <w:t xml:space="preserve">15.02.2024 года № 130 «О мерах по организации и обеспечению отдыха и оздоровления детей </w:t>
      </w:r>
      <w:proofErr w:type="spellStart"/>
      <w:r w:rsidR="009E594D" w:rsidRPr="009C72E3">
        <w:rPr>
          <w:rFonts w:ascii="Liberation Serif" w:eastAsia="Calibri" w:hAnsi="Liberation Serif" w:cs="Times New Roman"/>
        </w:rPr>
        <w:t>Камышловского</w:t>
      </w:r>
      <w:proofErr w:type="spellEnd"/>
      <w:r w:rsidR="009E594D" w:rsidRPr="009C72E3">
        <w:rPr>
          <w:rFonts w:ascii="Liberation Serif" w:eastAsia="Calibri" w:hAnsi="Liberation Serif" w:cs="Times New Roman"/>
        </w:rPr>
        <w:t xml:space="preserve"> городского округа на 2024 год»</w:t>
      </w:r>
      <w:r w:rsidRPr="009C72E3">
        <w:rPr>
          <w:rFonts w:ascii="Liberation Serif" w:eastAsia="Calibri" w:hAnsi="Liberation Serif" w:cs="Times New Roman"/>
        </w:rPr>
        <w:t xml:space="preserve"> Это традиционное Постановление, которым утверждены целевые показатели охвата отдыхом и оздоровлением детей </w:t>
      </w:r>
      <w:proofErr w:type="spellStart"/>
      <w:r w:rsidRPr="009C72E3">
        <w:rPr>
          <w:rFonts w:ascii="Liberation Serif" w:eastAsia="Calibri" w:hAnsi="Liberation Serif" w:cs="Times New Roman"/>
        </w:rPr>
        <w:t>Камышловского</w:t>
      </w:r>
      <w:proofErr w:type="spellEnd"/>
      <w:r w:rsidRPr="009C72E3">
        <w:rPr>
          <w:rFonts w:ascii="Liberation Serif" w:eastAsia="Calibri" w:hAnsi="Liberation Serif" w:cs="Times New Roman"/>
        </w:rPr>
        <w:t xml:space="preserve"> городского округа, перечень льготных категорий, дислокация лагерей дневного пребывания.</w:t>
      </w:r>
    </w:p>
    <w:p w:rsidR="004E367E" w:rsidRPr="009C72E3" w:rsidRDefault="009E594D" w:rsidP="004E367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u w:val="single"/>
        </w:rPr>
      </w:pPr>
      <w:r w:rsidRPr="009C72E3">
        <w:rPr>
          <w:rFonts w:ascii="Liberation Serif" w:eastAsia="Calibri" w:hAnsi="Liberation Serif" w:cs="Times New Roman"/>
          <w:u w:val="single"/>
        </w:rPr>
        <w:t>Перечень льготных категорий 2024</w:t>
      </w:r>
      <w:r w:rsidR="004E367E" w:rsidRPr="009C72E3">
        <w:rPr>
          <w:rFonts w:ascii="Liberation Serif" w:eastAsia="Calibri" w:hAnsi="Liberation Serif" w:cs="Times New Roman"/>
          <w:u w:val="single"/>
        </w:rPr>
        <w:t xml:space="preserve"> года </w:t>
      </w:r>
    </w:p>
    <w:p w:rsidR="004E367E" w:rsidRPr="009C72E3" w:rsidRDefault="004E367E" w:rsidP="004E367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  <w:r w:rsidRPr="009C72E3">
        <w:rPr>
          <w:rFonts w:ascii="Liberation Serif" w:eastAsia="Calibri" w:hAnsi="Liberation Serif" w:cs="Times New Roman"/>
        </w:rPr>
        <w:t>На бесплатный летний отдых в этом году могут рассчитывать несовершеннолетние от 6,5 до 17 лет (включительно), относящиеся к льготным категориям. Это сироты, оставшиеся без попечения родителей, дети малообеспеченных семей, дети из многодетных семей, дети-инвалиды и дети с ограниченными возможност</w:t>
      </w:r>
      <w:r w:rsidR="001A638F" w:rsidRPr="009C72E3">
        <w:rPr>
          <w:rFonts w:ascii="Liberation Serif" w:eastAsia="Calibri" w:hAnsi="Liberation Serif" w:cs="Times New Roman"/>
        </w:rPr>
        <w:t>ями, дети безработных родителей, дети, получающие пенсию по потере кормильца.</w:t>
      </w:r>
      <w:r w:rsidRPr="009C72E3">
        <w:rPr>
          <w:rFonts w:ascii="Liberation Serif" w:eastAsia="Calibri" w:hAnsi="Liberation Serif" w:cs="Times New Roman"/>
        </w:rPr>
        <w:t xml:space="preserve"> Также в перечень льготных категорий добавлены талантливые и одаренные дети; дети, показавшие высокие образовательные и творческие, и спортивные результаты.</w:t>
      </w:r>
    </w:p>
    <w:p w:rsidR="003514A8" w:rsidRPr="009C72E3" w:rsidRDefault="001A638F" w:rsidP="001A638F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9C72E3">
        <w:rPr>
          <w:rFonts w:ascii="Liberation Serif" w:hAnsi="Liberation Serif" w:cs="Times New Roman"/>
        </w:rPr>
        <w:t xml:space="preserve">Первоочередное право на предоставление путевок в установлено для детей-сирот, детей, оставшихся без попечения родителей, детей граждан </w:t>
      </w:r>
      <w:proofErr w:type="gramStart"/>
      <w:r w:rsidRPr="009C72E3">
        <w:rPr>
          <w:rFonts w:ascii="Liberation Serif" w:hAnsi="Liberation Serif" w:cs="Times New Roman"/>
        </w:rPr>
        <w:t>РФ</w:t>
      </w:r>
      <w:proofErr w:type="gramEnd"/>
      <w:r w:rsidRPr="009C72E3">
        <w:rPr>
          <w:rFonts w:ascii="Liberation Serif" w:hAnsi="Liberation Serif" w:cs="Times New Roman"/>
        </w:rPr>
        <w:t xml:space="preserve"> призванных на военную службу по мобилизации </w:t>
      </w:r>
      <w:r w:rsidR="003514A8" w:rsidRPr="009C72E3">
        <w:rPr>
          <w:rFonts w:ascii="Liberation Serif" w:hAnsi="Liberation Serif" w:cs="Times New Roman"/>
        </w:rPr>
        <w:t>и участвующих в СВО.</w:t>
      </w:r>
    </w:p>
    <w:p w:rsidR="00C37097" w:rsidRDefault="004E367E" w:rsidP="009E594D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  <w:r w:rsidRPr="009C72E3">
        <w:rPr>
          <w:rFonts w:ascii="Liberation Serif" w:eastAsia="Calibri" w:hAnsi="Liberation Serif" w:cs="Times New Roman"/>
          <w:u w:val="single"/>
        </w:rPr>
        <w:t xml:space="preserve">Размер родительской оплаты </w:t>
      </w:r>
      <w:r w:rsidRPr="009C72E3">
        <w:rPr>
          <w:rFonts w:ascii="Liberation Serif" w:eastAsia="Calibri" w:hAnsi="Liberation Serif" w:cs="Times New Roman"/>
        </w:rPr>
        <w:t>утвержден с учетом индексации. В санатории размер родительской оплаты составляет 10 % от стоимости путевки, в лагеря дневного пребывания и в загородные оздоровительные лагеря действия - 20 % от стоимости путевки</w:t>
      </w:r>
      <w:r w:rsidR="009E594D" w:rsidRPr="009C72E3">
        <w:rPr>
          <w:rFonts w:ascii="Liberation Serif" w:eastAsia="Calibri" w:hAnsi="Liberation Serif" w:cs="Times New Roman"/>
        </w:rPr>
        <w:t>.</w:t>
      </w:r>
    </w:p>
    <w:p w:rsidR="00335122" w:rsidRPr="009C72E3" w:rsidRDefault="00335122" w:rsidP="009E594D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tbl>
      <w:tblPr>
        <w:tblW w:w="60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992"/>
        <w:gridCol w:w="993"/>
      </w:tblGrid>
      <w:tr w:rsidR="009E594D" w:rsidRPr="009C72E3" w:rsidTr="00A9084A">
        <w:trPr>
          <w:trHeight w:val="31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594D" w:rsidRPr="009C72E3" w:rsidRDefault="009E594D" w:rsidP="004E367E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C72E3">
              <w:rPr>
                <w:rFonts w:ascii="Liberation Serif" w:hAnsi="Liberation Serif" w:cs="Times New Roman"/>
              </w:rPr>
              <w:lastRenderedPageBreak/>
              <w:t>Направления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594D" w:rsidRPr="009C72E3" w:rsidRDefault="009E594D" w:rsidP="004E367E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C72E3">
              <w:rPr>
                <w:rFonts w:ascii="Liberation Serif" w:hAnsi="Liberation Serif" w:cs="Times New Roman"/>
              </w:rPr>
              <w:t>Санаторий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594D" w:rsidRPr="009C72E3" w:rsidRDefault="009E594D" w:rsidP="004E367E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C72E3">
              <w:rPr>
                <w:rFonts w:ascii="Liberation Serif" w:hAnsi="Liberation Serif" w:cs="Times New Roman"/>
              </w:rPr>
              <w:t>ЗОЛ в летний период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594D" w:rsidRPr="009C72E3" w:rsidRDefault="009E594D" w:rsidP="009E594D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C72E3">
              <w:rPr>
                <w:rFonts w:ascii="Liberation Serif" w:hAnsi="Liberation Serif" w:cs="Times New Roman"/>
              </w:rPr>
              <w:t>ЛДП</w:t>
            </w:r>
          </w:p>
        </w:tc>
      </w:tr>
      <w:tr w:rsidR="009E594D" w:rsidRPr="009C72E3" w:rsidTr="00A9084A">
        <w:trPr>
          <w:trHeight w:val="22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94D" w:rsidRPr="009C72E3" w:rsidRDefault="009E594D" w:rsidP="004E367E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94D" w:rsidRPr="009C72E3" w:rsidRDefault="009E594D" w:rsidP="004E367E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94D" w:rsidRPr="009C72E3" w:rsidRDefault="009E594D" w:rsidP="004E367E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94D" w:rsidRPr="009C72E3" w:rsidRDefault="009E594D" w:rsidP="004E367E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C72E3">
              <w:rPr>
                <w:rFonts w:ascii="Liberation Serif" w:hAnsi="Liberation Serif" w:cs="Times New Roman"/>
              </w:rPr>
              <w:t>21 к 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D" w:rsidRPr="009C72E3" w:rsidRDefault="009E594D" w:rsidP="004E367E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C72E3">
              <w:rPr>
                <w:rFonts w:ascii="Liberation Serif" w:hAnsi="Liberation Serif" w:cs="Times New Roman"/>
              </w:rPr>
              <w:t>7 к д</w:t>
            </w:r>
          </w:p>
        </w:tc>
      </w:tr>
      <w:tr w:rsidR="009E594D" w:rsidRPr="009C72E3" w:rsidTr="00A9084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94D" w:rsidRPr="009C72E3" w:rsidRDefault="009E594D" w:rsidP="00C3709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C72E3">
              <w:rPr>
                <w:rFonts w:ascii="Liberation Serif" w:hAnsi="Liberation Serif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94D" w:rsidRPr="009C72E3" w:rsidRDefault="009E594D" w:rsidP="00C3709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C72E3">
              <w:rPr>
                <w:rFonts w:ascii="Liberation Serif" w:hAnsi="Liberation Serif" w:cs="Times New Roman"/>
              </w:rPr>
              <w:t>34736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94D" w:rsidRPr="009C72E3" w:rsidRDefault="009E594D" w:rsidP="00C3709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C72E3">
              <w:rPr>
                <w:rFonts w:ascii="Liberation Serif" w:hAnsi="Liberation Serif" w:cs="Times New Roman"/>
              </w:rPr>
              <w:t>19921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94D" w:rsidRPr="009C72E3" w:rsidRDefault="009E594D" w:rsidP="00C3709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C72E3">
              <w:rPr>
                <w:rFonts w:ascii="Liberation Serif" w:hAnsi="Liberation Serif" w:cs="Times New Roman"/>
              </w:rPr>
              <w:t>4034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D" w:rsidRPr="009C72E3" w:rsidRDefault="009E594D" w:rsidP="00C3709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C72E3">
              <w:rPr>
                <w:rFonts w:ascii="Liberation Serif" w:hAnsi="Liberation Serif" w:cs="Times New Roman"/>
              </w:rPr>
              <w:t>1200</w:t>
            </w:r>
          </w:p>
        </w:tc>
      </w:tr>
      <w:tr w:rsidR="009E594D" w:rsidRPr="009C72E3" w:rsidTr="00A9084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94D" w:rsidRPr="009C72E3" w:rsidRDefault="009E594D" w:rsidP="00C3709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C72E3">
              <w:rPr>
                <w:rFonts w:ascii="Liberation Serif" w:hAnsi="Liberation Serif" w:cs="Times New Roman"/>
              </w:rPr>
              <w:t>Родительская оплата 10%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94D" w:rsidRPr="009C72E3" w:rsidRDefault="009E594D" w:rsidP="00C3709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C72E3">
              <w:rPr>
                <w:rFonts w:ascii="Liberation Serif" w:hAnsi="Liberation Serif" w:cs="Times New Roman"/>
              </w:rPr>
              <w:t>3474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94D" w:rsidRPr="009C72E3" w:rsidRDefault="009E594D" w:rsidP="00C3709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C72E3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94D" w:rsidRPr="009C72E3" w:rsidRDefault="009E594D" w:rsidP="00C3709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C72E3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D" w:rsidRPr="009C72E3" w:rsidRDefault="009E594D" w:rsidP="00C3709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C72E3">
              <w:rPr>
                <w:rFonts w:ascii="Liberation Serif" w:hAnsi="Liberation Serif" w:cs="Times New Roman"/>
              </w:rPr>
              <w:t>0</w:t>
            </w:r>
          </w:p>
        </w:tc>
      </w:tr>
      <w:tr w:rsidR="009E594D" w:rsidRPr="009C72E3" w:rsidTr="00A9084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94D" w:rsidRPr="009C72E3" w:rsidRDefault="009E594D" w:rsidP="00C3709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C72E3">
              <w:rPr>
                <w:rFonts w:ascii="Liberation Serif" w:hAnsi="Liberation Serif" w:cs="Times New Roman"/>
              </w:rPr>
              <w:t>Родительская оплата 20%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94D" w:rsidRPr="009C72E3" w:rsidRDefault="009E594D" w:rsidP="00C3709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C72E3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94D" w:rsidRPr="009C72E3" w:rsidRDefault="009E594D" w:rsidP="00C3709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C72E3">
              <w:rPr>
                <w:rFonts w:ascii="Liberation Serif" w:hAnsi="Liberation Serif" w:cs="Times New Roman"/>
              </w:rPr>
              <w:t>3984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94D" w:rsidRPr="009C72E3" w:rsidRDefault="009E594D" w:rsidP="00C3709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C72E3">
              <w:rPr>
                <w:rFonts w:ascii="Liberation Serif" w:hAnsi="Liberation Serif" w:cs="Times New Roman"/>
              </w:rPr>
              <w:t>807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D" w:rsidRPr="009C72E3" w:rsidRDefault="009E594D" w:rsidP="00C3709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C72E3">
              <w:rPr>
                <w:rFonts w:ascii="Liberation Serif" w:hAnsi="Liberation Serif" w:cs="Times New Roman"/>
              </w:rPr>
              <w:t>0</w:t>
            </w:r>
          </w:p>
        </w:tc>
      </w:tr>
    </w:tbl>
    <w:p w:rsidR="00A9084A" w:rsidRPr="009C72E3" w:rsidRDefault="00A9084A" w:rsidP="00A9084A">
      <w:pPr>
        <w:spacing w:after="0" w:line="240" w:lineRule="auto"/>
        <w:rPr>
          <w:rFonts w:ascii="Liberation Serif" w:hAnsi="Liberation Serif"/>
          <w:u w:val="single"/>
        </w:rPr>
      </w:pPr>
    </w:p>
    <w:p w:rsidR="0039395C" w:rsidRPr="009C72E3" w:rsidRDefault="00447C05" w:rsidP="00A9084A">
      <w:pPr>
        <w:spacing w:after="0" w:line="240" w:lineRule="auto"/>
        <w:jc w:val="center"/>
        <w:rPr>
          <w:rFonts w:ascii="Liberation Serif" w:eastAsiaTheme="minorEastAsia" w:hAnsi="Liberation Serif"/>
        </w:rPr>
      </w:pPr>
      <w:r w:rsidRPr="009C72E3">
        <w:rPr>
          <w:rFonts w:ascii="Liberation Serif" w:eastAsiaTheme="minorEastAsia" w:hAnsi="Liberation Serif"/>
        </w:rPr>
        <w:t>Целевые показатели летней оздоровительной кампании</w:t>
      </w:r>
    </w:p>
    <w:tbl>
      <w:tblPr>
        <w:tblW w:w="60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1134"/>
        <w:gridCol w:w="1134"/>
        <w:gridCol w:w="993"/>
      </w:tblGrid>
      <w:tr w:rsidR="00447C05" w:rsidRPr="009C72E3" w:rsidTr="00A9084A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C05" w:rsidRPr="009C72E3" w:rsidRDefault="00447C05" w:rsidP="00113B42">
            <w:pPr>
              <w:suppressAutoHyphens/>
              <w:overflowPunct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9C72E3">
              <w:rPr>
                <w:rFonts w:ascii="Liberation Serif" w:eastAsia="Times New Roman" w:hAnsi="Liberation Serif" w:cs="Times New Roman"/>
                <w:lang w:eastAsia="ru-RU"/>
              </w:rPr>
              <w:t>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C05" w:rsidRPr="009C72E3" w:rsidRDefault="00447C05" w:rsidP="001E20E7">
            <w:pPr>
              <w:suppressAutoHyphens/>
              <w:overflowPunct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9C72E3">
              <w:rPr>
                <w:rFonts w:ascii="Liberation Serif" w:eastAsia="Times New Roman" w:hAnsi="Liberation Serif" w:cs="Times New Roman"/>
                <w:lang w:eastAsia="ru-RU"/>
              </w:rPr>
              <w:t>Целевые Показател</w:t>
            </w:r>
            <w:r w:rsidR="001E20E7" w:rsidRPr="009C72E3">
              <w:rPr>
                <w:rFonts w:ascii="Liberation Serif" w:eastAsia="Times New Roman" w:hAnsi="Liberation Serif" w:cs="Times New Roman"/>
                <w:lang w:eastAsia="ru-RU"/>
              </w:rPr>
              <w:t>и</w:t>
            </w:r>
            <w:r w:rsidRPr="009C72E3">
              <w:rPr>
                <w:rFonts w:ascii="Liberation Serif" w:eastAsia="Times New Roman" w:hAnsi="Liberation Serif" w:cs="Times New Roman"/>
                <w:lang w:eastAsia="ru-RU"/>
              </w:rPr>
              <w:t xml:space="preserve">, всего чел, 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4A" w:rsidRPr="009C72E3" w:rsidRDefault="00A9084A" w:rsidP="00113B42">
            <w:pPr>
              <w:suppressAutoHyphens/>
              <w:overflowPunct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9C72E3">
              <w:rPr>
                <w:rFonts w:ascii="Liberation Serif" w:eastAsia="Times New Roman" w:hAnsi="Liberation Serif" w:cs="Times New Roman"/>
                <w:lang w:eastAsia="ru-RU"/>
              </w:rPr>
              <w:t>Отдых и оздоровление в условиях</w:t>
            </w:r>
          </w:p>
          <w:p w:rsidR="00447C05" w:rsidRPr="009C72E3" w:rsidRDefault="00A9084A" w:rsidP="00113B42">
            <w:pPr>
              <w:suppressAutoHyphens/>
              <w:overflowPunct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9C72E3">
              <w:rPr>
                <w:rFonts w:ascii="Liberation Serif" w:eastAsia="Times New Roman" w:hAnsi="Liberation Serif" w:cs="Times New Roman"/>
                <w:lang w:eastAsia="ru-RU"/>
              </w:rPr>
              <w:t xml:space="preserve"> (количество человек)</w:t>
            </w:r>
          </w:p>
        </w:tc>
      </w:tr>
      <w:tr w:rsidR="001E20E7" w:rsidRPr="009C72E3" w:rsidTr="00A9084A">
        <w:trPr>
          <w:trHeight w:val="4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C05" w:rsidRPr="009C72E3" w:rsidRDefault="00447C05" w:rsidP="00113B42">
            <w:pPr>
              <w:overflowPunct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C05" w:rsidRPr="009C72E3" w:rsidRDefault="00447C05" w:rsidP="00113B42">
            <w:pPr>
              <w:overflowPunct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C05" w:rsidRPr="009C72E3" w:rsidRDefault="00447C05" w:rsidP="00A9084A">
            <w:pPr>
              <w:suppressAutoHyphens/>
              <w:overflowPunct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9C72E3">
              <w:rPr>
                <w:rFonts w:ascii="Liberation Serif" w:eastAsia="Times New Roman" w:hAnsi="Liberation Serif" w:cs="Times New Roman"/>
                <w:lang w:eastAsia="ru-RU"/>
              </w:rPr>
              <w:t xml:space="preserve">СОЛ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C05" w:rsidRPr="009C72E3" w:rsidRDefault="00447C05" w:rsidP="00A9084A">
            <w:pPr>
              <w:suppressAutoHyphens/>
              <w:overflowPunct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9C72E3">
              <w:rPr>
                <w:rFonts w:ascii="Liberation Serif" w:eastAsia="Times New Roman" w:hAnsi="Liberation Serif" w:cs="Times New Roman"/>
                <w:lang w:eastAsia="ru-RU"/>
              </w:rPr>
              <w:t>ЗОЛ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C05" w:rsidRPr="009C72E3" w:rsidRDefault="00447C05" w:rsidP="00A9084A">
            <w:pPr>
              <w:suppressAutoHyphens/>
              <w:overflowPunct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9C72E3">
              <w:rPr>
                <w:rFonts w:ascii="Liberation Serif" w:eastAsia="Times New Roman" w:hAnsi="Liberation Serif" w:cs="Times New Roman"/>
                <w:lang w:eastAsia="ru-RU"/>
              </w:rPr>
              <w:t>ЛДП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C05" w:rsidRPr="009C72E3" w:rsidRDefault="00A9084A" w:rsidP="00A9084A">
            <w:pPr>
              <w:suppressAutoHyphens/>
              <w:overflowPunct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9C72E3">
              <w:rPr>
                <w:rFonts w:ascii="Liberation Serif" w:eastAsia="Times New Roman" w:hAnsi="Liberation Serif" w:cs="Times New Roman"/>
                <w:lang w:eastAsia="ru-RU"/>
              </w:rPr>
              <w:t>Др. формы</w:t>
            </w:r>
          </w:p>
        </w:tc>
      </w:tr>
      <w:tr w:rsidR="009E594D" w:rsidRPr="009C72E3" w:rsidTr="00A908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94D" w:rsidRPr="009C72E3" w:rsidRDefault="009E594D" w:rsidP="009E594D">
            <w:pPr>
              <w:suppressAutoHyphens/>
              <w:overflowPunct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9C72E3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2023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94D" w:rsidRPr="009C72E3" w:rsidRDefault="009E594D" w:rsidP="009E594D">
            <w:pPr>
              <w:suppressAutoHyphens/>
              <w:overflowPunct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9C72E3">
              <w:rPr>
                <w:rFonts w:ascii="Liberation Serif" w:eastAsia="Times New Roman" w:hAnsi="Liberation Serif" w:cs="Times New Roman"/>
                <w:bCs/>
                <w:lang w:eastAsia="ru-RU"/>
              </w:rPr>
              <w:t>2984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94D" w:rsidRPr="009C72E3" w:rsidRDefault="009E594D" w:rsidP="009E594D">
            <w:pPr>
              <w:suppressAutoHyphens/>
              <w:overflowPunct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9C72E3">
              <w:rPr>
                <w:rFonts w:ascii="Liberation Serif" w:eastAsia="Times New Roman" w:hAnsi="Liberation Serif" w:cs="Times New Roman"/>
                <w:bCs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94D" w:rsidRPr="009C72E3" w:rsidRDefault="009E594D" w:rsidP="009E594D">
            <w:pPr>
              <w:suppressAutoHyphens/>
              <w:overflowPunct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9C72E3">
              <w:rPr>
                <w:rFonts w:ascii="Liberation Serif" w:eastAsia="Times New Roman" w:hAnsi="Liberation Serif" w:cs="Times New Roman"/>
                <w:bCs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94D" w:rsidRPr="009C72E3" w:rsidRDefault="009E594D" w:rsidP="009E594D">
            <w:pPr>
              <w:suppressAutoHyphens/>
              <w:overflowPunct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9C72E3">
              <w:rPr>
                <w:rFonts w:ascii="Liberation Serif" w:eastAsia="Times New Roman" w:hAnsi="Liberation Serif" w:cs="Times New Roman"/>
                <w:bCs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94D" w:rsidRPr="009C72E3" w:rsidRDefault="009E594D" w:rsidP="009E594D">
            <w:pPr>
              <w:suppressAutoHyphens/>
              <w:overflowPunct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9C72E3">
              <w:rPr>
                <w:rFonts w:ascii="Liberation Serif" w:eastAsia="Times New Roman" w:hAnsi="Liberation Serif" w:cs="Times New Roman"/>
                <w:bCs/>
                <w:lang w:eastAsia="ru-RU"/>
              </w:rPr>
              <w:t>1474</w:t>
            </w:r>
          </w:p>
        </w:tc>
      </w:tr>
      <w:tr w:rsidR="00447C05" w:rsidRPr="009C72E3" w:rsidTr="00A908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C05" w:rsidRPr="009C72E3" w:rsidRDefault="009E594D" w:rsidP="00447C05">
            <w:pPr>
              <w:suppressAutoHyphens/>
              <w:overflowPunct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9C72E3">
              <w:rPr>
                <w:rFonts w:ascii="Liberation Serif" w:eastAsia="Times New Roman" w:hAnsi="Liberation Serif" w:cs="Times New Roman"/>
                <w:bCs/>
                <w:lang w:eastAsia="ru-RU"/>
              </w:rPr>
              <w:t>2024</w:t>
            </w:r>
            <w:r w:rsidR="00447C05" w:rsidRPr="009C72E3">
              <w:rPr>
                <w:rFonts w:ascii="Liberation Serif" w:eastAsia="Times New Roman" w:hAnsi="Liberation Serif" w:cs="Times New Roman"/>
                <w:bCs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C05" w:rsidRPr="009C72E3" w:rsidRDefault="009E594D" w:rsidP="00447C05">
            <w:pPr>
              <w:suppressAutoHyphens/>
              <w:overflowPunct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9C72E3">
              <w:rPr>
                <w:rFonts w:ascii="Liberation Serif" w:eastAsia="Times New Roman" w:hAnsi="Liberation Serif" w:cs="Times New Roman"/>
                <w:bCs/>
                <w:lang w:eastAsia="ru-RU"/>
              </w:rPr>
              <w:t>2887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C05" w:rsidRPr="009C72E3" w:rsidRDefault="00447C05" w:rsidP="00447C05">
            <w:pPr>
              <w:suppressAutoHyphens/>
              <w:overflowPunct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9C72E3">
              <w:rPr>
                <w:rFonts w:ascii="Liberation Serif" w:eastAsia="Times New Roman" w:hAnsi="Liberation Serif" w:cs="Times New Roman"/>
                <w:bCs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C05" w:rsidRPr="009C72E3" w:rsidRDefault="00447C05" w:rsidP="00447C05">
            <w:pPr>
              <w:suppressAutoHyphens/>
              <w:overflowPunct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9C72E3">
              <w:rPr>
                <w:rFonts w:ascii="Liberation Serif" w:eastAsia="Times New Roman" w:hAnsi="Liberation Serif" w:cs="Times New Roman"/>
                <w:bCs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C05" w:rsidRPr="009C72E3" w:rsidRDefault="00447C05" w:rsidP="00447C05">
            <w:pPr>
              <w:suppressAutoHyphens/>
              <w:overflowPunct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9C72E3">
              <w:rPr>
                <w:rFonts w:ascii="Liberation Serif" w:eastAsia="Times New Roman" w:hAnsi="Liberation Serif" w:cs="Times New Roman"/>
                <w:bCs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C05" w:rsidRPr="009C72E3" w:rsidRDefault="009E594D" w:rsidP="00447C05">
            <w:pPr>
              <w:suppressAutoHyphens/>
              <w:overflowPunct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9C72E3">
              <w:rPr>
                <w:rFonts w:ascii="Liberation Serif" w:eastAsia="Times New Roman" w:hAnsi="Liberation Serif" w:cs="Times New Roman"/>
                <w:bCs/>
                <w:lang w:eastAsia="ru-RU"/>
              </w:rPr>
              <w:t>1377</w:t>
            </w:r>
          </w:p>
        </w:tc>
      </w:tr>
    </w:tbl>
    <w:p w:rsidR="00447C05" w:rsidRPr="009C72E3" w:rsidRDefault="00447C05" w:rsidP="00F2254F">
      <w:pPr>
        <w:spacing w:after="0" w:line="240" w:lineRule="auto"/>
        <w:jc w:val="both"/>
        <w:rPr>
          <w:rFonts w:ascii="Liberation Serif" w:hAnsi="Liberation Serif"/>
          <w:u w:val="single"/>
        </w:rPr>
      </w:pPr>
    </w:p>
    <w:p w:rsidR="004E367E" w:rsidRPr="009C72E3" w:rsidRDefault="004E367E" w:rsidP="004E367E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9C72E3">
        <w:rPr>
          <w:rFonts w:ascii="Liberation Serif" w:hAnsi="Liberation Serif"/>
          <w:u w:val="single"/>
        </w:rPr>
        <w:t xml:space="preserve">Приказом Комитета от </w:t>
      </w:r>
      <w:r w:rsidR="00A9084A" w:rsidRPr="009C72E3">
        <w:rPr>
          <w:rFonts w:ascii="Liberation Serif" w:hAnsi="Liberation Serif"/>
          <w:u w:val="single"/>
        </w:rPr>
        <w:t>15 февраля 2024</w:t>
      </w:r>
      <w:r w:rsidRPr="009C72E3">
        <w:rPr>
          <w:rFonts w:ascii="Liberation Serif" w:hAnsi="Liberation Serif"/>
          <w:u w:val="single"/>
        </w:rPr>
        <w:t xml:space="preserve"> года № </w:t>
      </w:r>
      <w:r w:rsidR="00A9084A" w:rsidRPr="009C72E3">
        <w:rPr>
          <w:rFonts w:ascii="Liberation Serif" w:hAnsi="Liberation Serif"/>
        </w:rPr>
        <w:t>160</w:t>
      </w:r>
      <w:r w:rsidRPr="009C72E3">
        <w:rPr>
          <w:rFonts w:ascii="Liberation Serif" w:hAnsi="Liberation Serif"/>
        </w:rPr>
        <w:t xml:space="preserve"> – ОД «Об итогах отдыха, оздоровления и зан</w:t>
      </w:r>
      <w:r w:rsidR="00A9084A" w:rsidRPr="009C72E3">
        <w:rPr>
          <w:rFonts w:ascii="Liberation Serif" w:hAnsi="Liberation Serif"/>
        </w:rPr>
        <w:t>ятости детей и подростков в 2023</w:t>
      </w:r>
      <w:r w:rsidRPr="009C72E3">
        <w:rPr>
          <w:rFonts w:ascii="Liberation Serif" w:hAnsi="Liberation Serif"/>
        </w:rPr>
        <w:t xml:space="preserve"> году и организационных мероприятиях по подготовке и проведению</w:t>
      </w:r>
      <w:r w:rsidR="00A9084A" w:rsidRPr="009C72E3">
        <w:rPr>
          <w:rFonts w:ascii="Liberation Serif" w:hAnsi="Liberation Serif"/>
        </w:rPr>
        <w:t xml:space="preserve"> оздоровительной кампании в 2024</w:t>
      </w:r>
      <w:r w:rsidRPr="009C72E3">
        <w:rPr>
          <w:rFonts w:ascii="Liberation Serif" w:hAnsi="Liberation Serif"/>
        </w:rPr>
        <w:t xml:space="preserve"> году» утверждены:</w:t>
      </w:r>
    </w:p>
    <w:p w:rsidR="00A9084A" w:rsidRPr="009C72E3" w:rsidRDefault="00A9084A" w:rsidP="00A9084A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9C72E3">
        <w:rPr>
          <w:rFonts w:ascii="Liberation Serif" w:hAnsi="Liberation Serif"/>
        </w:rPr>
        <w:t>1. Доклад по итогам летней оздоровительной кампании 2023 года.</w:t>
      </w:r>
    </w:p>
    <w:p w:rsidR="00A9084A" w:rsidRPr="009C72E3" w:rsidRDefault="00E556DC" w:rsidP="00A9084A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9C72E3">
        <w:rPr>
          <w:rFonts w:ascii="Liberation Serif" w:hAnsi="Liberation Serif"/>
        </w:rPr>
        <w:t>2</w:t>
      </w:r>
      <w:r w:rsidR="00A9084A" w:rsidRPr="009C72E3">
        <w:rPr>
          <w:rFonts w:ascii="Liberation Serif" w:hAnsi="Liberation Serif"/>
        </w:rPr>
        <w:t>. План-график Комитета по подготовке и проведению озд</w:t>
      </w:r>
      <w:r w:rsidRPr="009C72E3">
        <w:rPr>
          <w:rFonts w:ascii="Liberation Serif" w:hAnsi="Liberation Serif"/>
        </w:rPr>
        <w:t>оровительной кампании 2024 года.</w:t>
      </w:r>
    </w:p>
    <w:p w:rsidR="00A9084A" w:rsidRPr="009C72E3" w:rsidRDefault="00E556DC" w:rsidP="00A9084A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9C72E3">
        <w:rPr>
          <w:rFonts w:ascii="Liberation Serif" w:hAnsi="Liberation Serif"/>
        </w:rPr>
        <w:t>3</w:t>
      </w:r>
      <w:r w:rsidR="00A9084A" w:rsidRPr="009C72E3">
        <w:rPr>
          <w:rFonts w:ascii="Liberation Serif" w:hAnsi="Liberation Serif"/>
        </w:rPr>
        <w:t xml:space="preserve">. План-прогноз выполнения целевых показателей отдыха, оздоровления и занятости детей </w:t>
      </w:r>
      <w:proofErr w:type="spellStart"/>
      <w:r w:rsidR="00A9084A" w:rsidRPr="009C72E3">
        <w:rPr>
          <w:rFonts w:ascii="Liberation Serif" w:hAnsi="Liberation Serif"/>
        </w:rPr>
        <w:t>Камышловског</w:t>
      </w:r>
      <w:r w:rsidRPr="009C72E3">
        <w:rPr>
          <w:rFonts w:ascii="Liberation Serif" w:hAnsi="Liberation Serif"/>
        </w:rPr>
        <w:t>о</w:t>
      </w:r>
      <w:proofErr w:type="spellEnd"/>
      <w:r w:rsidRPr="009C72E3">
        <w:rPr>
          <w:rFonts w:ascii="Liberation Serif" w:hAnsi="Liberation Serif"/>
        </w:rPr>
        <w:t xml:space="preserve"> городского округа в 2024 году.</w:t>
      </w:r>
    </w:p>
    <w:p w:rsidR="00A9084A" w:rsidRPr="009C72E3" w:rsidRDefault="00A9084A" w:rsidP="00F2254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556DC" w:rsidRPr="009C72E3" w:rsidRDefault="00E556DC" w:rsidP="00F2254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4E367E" w:rsidRPr="009C72E3" w:rsidRDefault="00E556DC" w:rsidP="004E367E">
      <w:pPr>
        <w:spacing w:after="0" w:line="240" w:lineRule="auto"/>
        <w:ind w:firstLine="709"/>
        <w:jc w:val="both"/>
        <w:rPr>
          <w:rFonts w:ascii="Liberation Serif" w:hAnsi="Liberation Serif"/>
          <w:u w:val="single"/>
        </w:rPr>
      </w:pPr>
      <w:r w:rsidRPr="009C72E3">
        <w:rPr>
          <w:rFonts w:ascii="Liberation Serif" w:hAnsi="Liberation Serif"/>
          <w:bCs/>
          <w:u w:val="single"/>
        </w:rPr>
        <w:t>По итогам летней кампании 2023</w:t>
      </w:r>
      <w:r w:rsidR="004E367E" w:rsidRPr="009C72E3">
        <w:rPr>
          <w:rFonts w:ascii="Liberation Serif" w:hAnsi="Liberation Serif"/>
          <w:bCs/>
          <w:u w:val="single"/>
        </w:rPr>
        <w:t xml:space="preserve"> года достигнуты следующие показатели:</w:t>
      </w:r>
    </w:p>
    <w:p w:rsidR="00E556DC" w:rsidRPr="009C72E3" w:rsidRDefault="004E367E" w:rsidP="004E367E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9C72E3">
        <w:rPr>
          <w:rFonts w:ascii="Liberation Serif" w:hAnsi="Liberation Serif"/>
        </w:rPr>
        <w:t xml:space="preserve">1. Различными видами отдыха </w:t>
      </w:r>
      <w:r w:rsidR="00E556DC" w:rsidRPr="009C72E3">
        <w:rPr>
          <w:rFonts w:ascii="Liberation Serif" w:hAnsi="Liberation Serif"/>
        </w:rPr>
        <w:t xml:space="preserve">охвачено всего 3146 чел., что составляет 105 % охвата оздоровлением на территории КГО к плановым (целевым) показателям, 84,3 % от общей численности детей школьного возраста проживающих на территории </w:t>
      </w:r>
      <w:proofErr w:type="spellStart"/>
      <w:r w:rsidR="00E556DC" w:rsidRPr="009C72E3">
        <w:rPr>
          <w:rFonts w:ascii="Liberation Serif" w:hAnsi="Liberation Serif"/>
        </w:rPr>
        <w:lastRenderedPageBreak/>
        <w:t>Камышловского</w:t>
      </w:r>
      <w:proofErr w:type="spellEnd"/>
      <w:r w:rsidR="00E556DC" w:rsidRPr="009C72E3">
        <w:rPr>
          <w:rFonts w:ascii="Liberation Serif" w:hAnsi="Liberation Serif"/>
        </w:rPr>
        <w:t xml:space="preserve"> городского округа.</w:t>
      </w:r>
      <w:r w:rsidR="009C72E3" w:rsidRPr="009C72E3">
        <w:rPr>
          <w:rFonts w:ascii="Liberation Serif" w:hAnsi="Liberation Serif"/>
        </w:rPr>
        <w:t xml:space="preserve"> Целевые показатели оздоровительного отдыха выполнены на 100 %.  </w:t>
      </w:r>
    </w:p>
    <w:p w:rsidR="00E556DC" w:rsidRPr="009C72E3" w:rsidRDefault="00E556DC" w:rsidP="004E367E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9C72E3">
        <w:rPr>
          <w:rFonts w:ascii="Liberation Serif" w:hAnsi="Liberation Serif"/>
        </w:rPr>
        <w:t>2.</w:t>
      </w:r>
      <w:r w:rsidR="004E367E" w:rsidRPr="009C72E3">
        <w:rPr>
          <w:rFonts w:ascii="Liberation Serif" w:hAnsi="Liberation Serif"/>
        </w:rPr>
        <w:t xml:space="preserve"> </w:t>
      </w:r>
      <w:r w:rsidRPr="009C72E3">
        <w:rPr>
          <w:rFonts w:ascii="Liberation Serif" w:hAnsi="Liberation Serif"/>
        </w:rPr>
        <w:t>В условиях санаторно-оздоровительного отдыха в 2023 году реализован об</w:t>
      </w:r>
      <w:r w:rsidR="009C72E3" w:rsidRPr="009C72E3">
        <w:rPr>
          <w:rFonts w:ascii="Liberation Serif" w:hAnsi="Liberation Serif"/>
        </w:rPr>
        <w:t>ластной проект «Поезд здоровья».</w:t>
      </w:r>
      <w:r w:rsidRPr="009C72E3">
        <w:rPr>
          <w:rFonts w:ascii="Liberation Serif" w:hAnsi="Liberation Serif"/>
        </w:rPr>
        <w:t xml:space="preserve"> 30 детей, граждан РФ, призванных на военную службу по мобилизации и участвующих в СВО, направлены на отдых и оздоровление в </w:t>
      </w:r>
      <w:r w:rsidR="009C72E3" w:rsidRPr="009C72E3">
        <w:rPr>
          <w:rFonts w:ascii="Liberation Serif" w:hAnsi="Liberation Serif"/>
        </w:rPr>
        <w:t>санаторно-оздоровительный комплекс</w:t>
      </w:r>
      <w:r w:rsidRPr="009C72E3">
        <w:rPr>
          <w:rFonts w:ascii="Liberation Serif" w:hAnsi="Liberation Serif"/>
        </w:rPr>
        <w:t xml:space="preserve"> «Жемчужина» в городе Анапа за счет средств областного бюджета. Путевки предоставлены детям без учета родительской платы, включая доставку детей до места оздоровления и обратно. В условиях санатория «</w:t>
      </w:r>
      <w:proofErr w:type="spellStart"/>
      <w:r w:rsidRPr="009C72E3">
        <w:rPr>
          <w:rFonts w:ascii="Liberation Serif" w:hAnsi="Liberation Serif"/>
        </w:rPr>
        <w:t>Обуховский</w:t>
      </w:r>
      <w:proofErr w:type="spellEnd"/>
      <w:r w:rsidRPr="009C72E3">
        <w:rPr>
          <w:rFonts w:ascii="Liberation Serif" w:hAnsi="Liberation Serif"/>
        </w:rPr>
        <w:t xml:space="preserve">», санатория «Курьи» оздоровлено – 150 детей.  </w:t>
      </w:r>
    </w:p>
    <w:p w:rsidR="009C72E3" w:rsidRPr="009C72E3" w:rsidRDefault="00E556DC" w:rsidP="009C72E3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9C72E3">
        <w:rPr>
          <w:rFonts w:ascii="Liberation Serif" w:hAnsi="Liberation Serif"/>
        </w:rPr>
        <w:t>3</w:t>
      </w:r>
      <w:r w:rsidR="004E367E" w:rsidRPr="009C72E3">
        <w:rPr>
          <w:rFonts w:ascii="Liberation Serif" w:hAnsi="Liberation Serif"/>
        </w:rPr>
        <w:t xml:space="preserve">. </w:t>
      </w:r>
      <w:r w:rsidRPr="009C72E3">
        <w:rPr>
          <w:rFonts w:ascii="Liberation Serif" w:hAnsi="Liberation Serif"/>
        </w:rPr>
        <w:t xml:space="preserve">В условиях загородных оздоровительных лагерей охвачено 360 детей, </w:t>
      </w:r>
      <w:r w:rsidR="009C72E3" w:rsidRPr="009C72E3">
        <w:rPr>
          <w:rFonts w:ascii="Liberation Serif" w:hAnsi="Liberation Serif"/>
        </w:rPr>
        <w:t xml:space="preserve">организовано взаимодействие с 6 загородными оздоровительными организациями. В 2023 году дополнительно привлечен ГАПОУ СО «Богдановичский политехнический техникум». В период с 31 июля по 20 августа 2023 года в лагере отдохнуло 20 человек по программе военно-спортивной направленности и патриотического воспитания молодежи «Время Героев». </w:t>
      </w:r>
    </w:p>
    <w:p w:rsidR="00E556DC" w:rsidRPr="009C72E3" w:rsidRDefault="009C72E3" w:rsidP="009C72E3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9C72E3">
        <w:rPr>
          <w:rFonts w:ascii="Liberation Serif" w:hAnsi="Liberation Serif"/>
        </w:rPr>
        <w:t xml:space="preserve"> </w:t>
      </w:r>
      <w:r w:rsidR="00E556DC" w:rsidRPr="009C72E3">
        <w:rPr>
          <w:rFonts w:ascii="Liberation Serif" w:hAnsi="Liberation Serif"/>
        </w:rPr>
        <w:t>В рамках оздоровления и отдыха талантливых одарённых детей организован выезд в загородный комплекс «</w:t>
      </w:r>
      <w:proofErr w:type="spellStart"/>
      <w:r w:rsidR="00E556DC" w:rsidRPr="009C72E3">
        <w:rPr>
          <w:rFonts w:ascii="Liberation Serif" w:hAnsi="Liberation Serif"/>
        </w:rPr>
        <w:t>Таватуй</w:t>
      </w:r>
      <w:proofErr w:type="spellEnd"/>
      <w:r w:rsidR="00E556DC" w:rsidRPr="009C72E3">
        <w:rPr>
          <w:rFonts w:ascii="Liberation Serif" w:hAnsi="Liberation Serif"/>
        </w:rPr>
        <w:t>». В качестве поощрения и стимулирования победителей муниципальных конкурсов, и олимпиад путевки предоставляются обучающимся бесплатно (32 обучающихся). Дополнительно в рамках оздоровления и отдыха талантливых и одарённых детей в 2023 году на образовательные смены Фонда «Золотое сечение» на базе ЗОЦ «</w:t>
      </w:r>
      <w:proofErr w:type="spellStart"/>
      <w:r w:rsidR="00E556DC" w:rsidRPr="009C72E3">
        <w:rPr>
          <w:rFonts w:ascii="Liberation Serif" w:hAnsi="Liberation Serif"/>
        </w:rPr>
        <w:t>Таватуй</w:t>
      </w:r>
      <w:proofErr w:type="spellEnd"/>
      <w:r w:rsidR="00E556DC" w:rsidRPr="009C72E3">
        <w:rPr>
          <w:rFonts w:ascii="Liberation Serif" w:hAnsi="Liberation Serif"/>
        </w:rPr>
        <w:t xml:space="preserve">» направлены </w:t>
      </w:r>
      <w:r w:rsidRPr="009C72E3">
        <w:rPr>
          <w:rFonts w:ascii="Liberation Serif" w:hAnsi="Liberation Serif"/>
        </w:rPr>
        <w:t>33 ребенка, МДЦ «Артек» 13 чел.</w:t>
      </w:r>
    </w:p>
    <w:p w:rsidR="004E367E" w:rsidRPr="009C72E3" w:rsidRDefault="009C72E3" w:rsidP="004E367E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9C72E3">
        <w:rPr>
          <w:rFonts w:ascii="Liberation Serif" w:hAnsi="Liberation Serif"/>
        </w:rPr>
        <w:t>5</w:t>
      </w:r>
      <w:r w:rsidR="004E367E" w:rsidRPr="009C72E3">
        <w:rPr>
          <w:rFonts w:ascii="Liberation Serif" w:hAnsi="Liberation Serif"/>
        </w:rPr>
        <w:t xml:space="preserve">. </w:t>
      </w:r>
      <w:r w:rsidRPr="009C72E3">
        <w:rPr>
          <w:rFonts w:ascii="Liberation Serif" w:hAnsi="Liberation Serif"/>
        </w:rPr>
        <w:t xml:space="preserve">Деятельность лагерей с дневным пребыванием детей на базе общеобразовательных учреждений в 2023 году организована в 2 смены с общим охватом 1000 человек. </w:t>
      </w:r>
      <w:r w:rsidR="004E367E" w:rsidRPr="009C72E3">
        <w:rPr>
          <w:rFonts w:ascii="Liberation Serif" w:hAnsi="Liberation Serif"/>
        </w:rPr>
        <w:t>Отдых и оздоровление детей в условиях ла</w:t>
      </w:r>
      <w:r w:rsidRPr="009C72E3">
        <w:rPr>
          <w:rFonts w:ascii="Liberation Serif" w:hAnsi="Liberation Serif"/>
        </w:rPr>
        <w:t>герей дневного пребывания в 2023</w:t>
      </w:r>
      <w:r w:rsidR="004E367E" w:rsidRPr="009C72E3">
        <w:rPr>
          <w:rFonts w:ascii="Liberation Serif" w:hAnsi="Liberation Serif"/>
        </w:rPr>
        <w:t xml:space="preserve"> году организован без чрезвычайных ситуаций и серьезных нарушений. Случаев травматизма не зарегистрировано, замечаний и жалоб нет. Работа всех лагерей активно освещалась на сайтах образовательных учреждений и в официальных группах в социальной сети «</w:t>
      </w:r>
      <w:proofErr w:type="spellStart"/>
      <w:r w:rsidR="004E367E" w:rsidRPr="009C72E3">
        <w:rPr>
          <w:rFonts w:ascii="Liberation Serif" w:hAnsi="Liberation Serif"/>
        </w:rPr>
        <w:t>ВКонтакте</w:t>
      </w:r>
      <w:proofErr w:type="spellEnd"/>
      <w:r w:rsidR="004E367E" w:rsidRPr="009C72E3">
        <w:rPr>
          <w:rFonts w:ascii="Liberation Serif" w:hAnsi="Liberation Serif"/>
        </w:rPr>
        <w:t>».</w:t>
      </w:r>
    </w:p>
    <w:p w:rsidR="009C72E3" w:rsidRPr="009C72E3" w:rsidRDefault="004E367E" w:rsidP="009C72E3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9C72E3">
        <w:rPr>
          <w:rFonts w:ascii="Liberation Serif" w:hAnsi="Liberation Serif"/>
        </w:rPr>
        <w:t xml:space="preserve">6. Особое </w:t>
      </w:r>
      <w:r w:rsidR="009C72E3" w:rsidRPr="009C72E3">
        <w:rPr>
          <w:rFonts w:ascii="Liberation Serif" w:hAnsi="Liberation Serif"/>
        </w:rPr>
        <w:t xml:space="preserve">внимание при проведении оздоровительной кампании было уделено детям, находящимся в трудной </w:t>
      </w:r>
      <w:r w:rsidR="009C72E3" w:rsidRPr="009C72E3">
        <w:rPr>
          <w:rFonts w:ascii="Liberation Serif" w:hAnsi="Liberation Serif"/>
        </w:rPr>
        <w:lastRenderedPageBreak/>
        <w:t>жизненной ситуации. Всего охвачено детей в ТЖС 832 чел., что составляет 26,4 % от общего числа отдохнувших детей.</w:t>
      </w:r>
      <w:r w:rsidRPr="009C72E3">
        <w:rPr>
          <w:rFonts w:ascii="Liberation Serif" w:hAnsi="Liberation Serif"/>
        </w:rPr>
        <w:t>7. Финансирован</w:t>
      </w:r>
      <w:r w:rsidR="009C72E3" w:rsidRPr="009C72E3">
        <w:rPr>
          <w:rFonts w:ascii="Liberation Serif" w:hAnsi="Liberation Serif"/>
        </w:rPr>
        <w:t xml:space="preserve">ие оздоровительной кампании 2023 </w:t>
      </w:r>
      <w:r w:rsidRPr="009C72E3">
        <w:rPr>
          <w:rFonts w:ascii="Liberation Serif" w:hAnsi="Liberation Serif"/>
        </w:rPr>
        <w:t>года освоено на 100%</w:t>
      </w:r>
    </w:p>
    <w:p w:rsidR="004E367E" w:rsidRPr="009C72E3" w:rsidRDefault="004E367E" w:rsidP="004E367E">
      <w:pPr>
        <w:spacing w:after="0" w:line="240" w:lineRule="auto"/>
        <w:ind w:firstLine="709"/>
        <w:jc w:val="both"/>
        <w:rPr>
          <w:rFonts w:ascii="Liberation Serif" w:hAnsi="Liberation Serif"/>
          <w:i/>
          <w:u w:val="single"/>
        </w:rPr>
      </w:pPr>
      <w:r w:rsidRPr="009C72E3">
        <w:rPr>
          <w:rFonts w:ascii="Liberation Serif" w:hAnsi="Liberation Serif"/>
          <w:i/>
          <w:u w:val="single"/>
        </w:rPr>
        <w:t xml:space="preserve">Рекомендации руководителям общеобразовательных </w:t>
      </w:r>
      <w:r w:rsidR="009C72E3" w:rsidRPr="009C72E3">
        <w:rPr>
          <w:rFonts w:ascii="Liberation Serif" w:hAnsi="Liberation Serif"/>
          <w:i/>
          <w:u w:val="single"/>
        </w:rPr>
        <w:t>учреждений</w:t>
      </w:r>
      <w:r w:rsidR="009C72E3" w:rsidRPr="009C72E3">
        <w:rPr>
          <w:rFonts w:ascii="Liberation Serif" w:hAnsi="Liberation Serif"/>
        </w:rPr>
        <w:t xml:space="preserve"> в период проведения оздоровительной кампании</w:t>
      </w:r>
      <w:r w:rsidR="003F1C35">
        <w:rPr>
          <w:rFonts w:ascii="Liberation Serif" w:hAnsi="Liberation Serif"/>
        </w:rPr>
        <w:t xml:space="preserve"> 2024 года</w:t>
      </w:r>
      <w:r w:rsidR="009C72E3" w:rsidRPr="009C72E3">
        <w:rPr>
          <w:rFonts w:ascii="Liberation Serif" w:hAnsi="Liberation Serif"/>
        </w:rPr>
        <w:t xml:space="preserve"> </w:t>
      </w:r>
      <w:r w:rsidRPr="009C72E3">
        <w:rPr>
          <w:rFonts w:ascii="Liberation Serif" w:hAnsi="Liberation Serif"/>
          <w:i/>
          <w:u w:val="single"/>
        </w:rPr>
        <w:t xml:space="preserve">обеспечить: </w:t>
      </w:r>
    </w:p>
    <w:p w:rsidR="009C72E3" w:rsidRPr="009C72E3" w:rsidRDefault="009C72E3" w:rsidP="009C72E3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9C72E3">
        <w:rPr>
          <w:rFonts w:ascii="Liberation Serif" w:hAnsi="Liberation Serif"/>
        </w:rPr>
        <w:t>1. Проведение информационной работы с сотрудниками обучающимися, родительской общественностью по вопросу планирования и организации отдыха и занятости несовершеннолетних в период оздоровительной кампании 2024 года с использованием разнообразных форм подачи информации, в том числе: увеличение количества публикаций в СМИ «</w:t>
      </w:r>
      <w:proofErr w:type="spellStart"/>
      <w:r w:rsidRPr="009C72E3">
        <w:rPr>
          <w:rFonts w:ascii="Liberation Serif" w:hAnsi="Liberation Serif"/>
        </w:rPr>
        <w:t>Камышловские</w:t>
      </w:r>
      <w:proofErr w:type="spellEnd"/>
      <w:r w:rsidRPr="009C72E3">
        <w:rPr>
          <w:rFonts w:ascii="Liberation Serif" w:hAnsi="Liberation Serif"/>
        </w:rPr>
        <w:t xml:space="preserve"> известия», привлекать на мероприятия </w:t>
      </w:r>
      <w:proofErr w:type="spellStart"/>
      <w:r w:rsidRPr="009C72E3">
        <w:rPr>
          <w:rFonts w:ascii="Liberation Serif" w:hAnsi="Liberation Serif"/>
        </w:rPr>
        <w:t>Камышловское</w:t>
      </w:r>
      <w:proofErr w:type="spellEnd"/>
      <w:r w:rsidRPr="009C72E3">
        <w:rPr>
          <w:rFonts w:ascii="Liberation Serif" w:hAnsi="Liberation Serif"/>
        </w:rPr>
        <w:t xml:space="preserve"> телевидение, размещения информации на сайтах образовательных учреждений и в официальных группах в социальной сети «</w:t>
      </w:r>
      <w:proofErr w:type="spellStart"/>
      <w:r w:rsidRPr="009C72E3">
        <w:rPr>
          <w:rFonts w:ascii="Liberation Serif" w:hAnsi="Liberation Serif"/>
        </w:rPr>
        <w:t>ВКонтакте</w:t>
      </w:r>
      <w:proofErr w:type="spellEnd"/>
      <w:r w:rsidRPr="009C72E3">
        <w:rPr>
          <w:rFonts w:ascii="Liberation Serif" w:hAnsi="Liberation Serif"/>
        </w:rPr>
        <w:t>», «</w:t>
      </w:r>
      <w:proofErr w:type="spellStart"/>
      <w:r w:rsidRPr="009C72E3">
        <w:rPr>
          <w:rFonts w:ascii="Liberation Serif" w:hAnsi="Liberation Serif"/>
        </w:rPr>
        <w:t>WhatsApp</w:t>
      </w:r>
      <w:proofErr w:type="spellEnd"/>
      <w:r w:rsidRPr="009C72E3">
        <w:rPr>
          <w:rFonts w:ascii="Liberation Serif" w:hAnsi="Liberation Serif"/>
        </w:rPr>
        <w:t>» «</w:t>
      </w:r>
      <w:proofErr w:type="spellStart"/>
      <w:r w:rsidRPr="009C72E3">
        <w:rPr>
          <w:rFonts w:ascii="Liberation Serif" w:hAnsi="Liberation Serif"/>
        </w:rPr>
        <w:t>Telegram</w:t>
      </w:r>
      <w:proofErr w:type="spellEnd"/>
      <w:r w:rsidRPr="009C72E3">
        <w:rPr>
          <w:rFonts w:ascii="Liberation Serif" w:hAnsi="Liberation Serif"/>
        </w:rPr>
        <w:t>», на сайте «Уральские каникулы».</w:t>
      </w:r>
    </w:p>
    <w:p w:rsidR="009C72E3" w:rsidRPr="009C72E3" w:rsidRDefault="009C72E3" w:rsidP="009C72E3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9C72E3">
        <w:rPr>
          <w:rFonts w:ascii="Liberation Serif" w:hAnsi="Liberation Serif"/>
        </w:rPr>
        <w:t>2. Выполнение требований и правил обеспечения безопасности детей в соответствии с СП 2.4.3648-20 «Санитарно-эпидемиологические требования к организациям воспитания и обучения, отдыха и оздоровления детей, и молодежи» в период подготовки и деятельности лагерей дневного пребывания на территории муниципального образования.</w:t>
      </w:r>
    </w:p>
    <w:p w:rsidR="009C72E3" w:rsidRPr="009C72E3" w:rsidRDefault="009C72E3" w:rsidP="009C72E3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9C72E3">
        <w:rPr>
          <w:rFonts w:ascii="Liberation Serif" w:hAnsi="Liberation Serif"/>
        </w:rPr>
        <w:t xml:space="preserve">4. Для выбора тематики смены, написания программы и планирования мероприятий в организациях отдыха в 2024 году Комитет по образованию, культуре, спорту и делам молодежи администрации </w:t>
      </w:r>
      <w:proofErr w:type="spellStart"/>
      <w:r w:rsidRPr="009C72E3">
        <w:rPr>
          <w:rFonts w:ascii="Liberation Serif" w:hAnsi="Liberation Serif"/>
        </w:rPr>
        <w:t>Камышловского</w:t>
      </w:r>
      <w:proofErr w:type="spellEnd"/>
      <w:r w:rsidRPr="009C72E3">
        <w:rPr>
          <w:rFonts w:ascii="Liberation Serif" w:hAnsi="Liberation Serif"/>
        </w:rPr>
        <w:t xml:space="preserve"> городского округа рекомендует учесть то что 2024 год Указом Президента России Владимира Путина объявлен годом Семьи. Цель инициативы — популяризация государственной политики в сфере защиты семьи и сохранения традиционных семейных ценностей.</w:t>
      </w:r>
    </w:p>
    <w:p w:rsidR="009C72E3" w:rsidRPr="009C72E3" w:rsidRDefault="009C72E3" w:rsidP="009C72E3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9C72E3">
        <w:rPr>
          <w:rFonts w:ascii="Liberation Serif" w:hAnsi="Liberation Serif"/>
        </w:rPr>
        <w:t>5.  Рассмотреть возможность развития новых эффективных форм организации отдыха, занятости и оздоровления</w:t>
      </w:r>
      <w:r>
        <w:rPr>
          <w:rFonts w:ascii="Liberation Serif" w:hAnsi="Liberation Serif"/>
        </w:rPr>
        <w:t xml:space="preserve"> детей в период летних каникул: </w:t>
      </w:r>
      <w:r w:rsidRPr="009C72E3">
        <w:rPr>
          <w:rFonts w:ascii="Liberation Serif" w:hAnsi="Liberation Serif"/>
        </w:rPr>
        <w:t>- туристско-краеведческие отряды с целью получения дополнительных знаний с природой, историей, достопримечательностями своего родного края;</w:t>
      </w:r>
      <w:r>
        <w:rPr>
          <w:rFonts w:ascii="Liberation Serif" w:hAnsi="Liberation Serif"/>
        </w:rPr>
        <w:t xml:space="preserve"> </w:t>
      </w:r>
      <w:r w:rsidRPr="009C72E3">
        <w:rPr>
          <w:rFonts w:ascii="Liberation Serif" w:hAnsi="Liberation Serif"/>
        </w:rPr>
        <w:t>-  экологические отряды с целью воспитания бережного отношения к природе, гуманного отношения к окружающей среде и людям.</w:t>
      </w:r>
    </w:p>
    <w:p w:rsidR="004E367E" w:rsidRPr="009C72E3" w:rsidRDefault="004E367E" w:rsidP="004E367E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772013" w:rsidRPr="009C72E3" w:rsidRDefault="004E367E" w:rsidP="00772013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  <w:r w:rsidRPr="009C72E3">
        <w:rPr>
          <w:rFonts w:ascii="Liberation Serif" w:eastAsia="Calibri" w:hAnsi="Liberation Serif" w:cs="Times New Roman"/>
        </w:rPr>
        <w:t xml:space="preserve">Планом-графиком Комитета определены основные направления планирования и проведения оздоровительной </w:t>
      </w:r>
      <w:r w:rsidR="009C72E3">
        <w:rPr>
          <w:rFonts w:ascii="Liberation Serif" w:eastAsia="Calibri" w:hAnsi="Liberation Serif" w:cs="Times New Roman"/>
        </w:rPr>
        <w:t>кампании 2024</w:t>
      </w:r>
      <w:r w:rsidRPr="009C72E3">
        <w:rPr>
          <w:rFonts w:ascii="Liberation Serif" w:eastAsia="Calibri" w:hAnsi="Liberation Serif" w:cs="Times New Roman"/>
        </w:rPr>
        <w:t xml:space="preserve"> года.</w:t>
      </w:r>
    </w:p>
    <w:p w:rsidR="00772013" w:rsidRPr="009C72E3" w:rsidRDefault="00772013" w:rsidP="00772013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4E367E" w:rsidRPr="009C72E3" w:rsidRDefault="00F2254F" w:rsidP="00772013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  <w:r w:rsidRPr="009C72E3">
        <w:rPr>
          <w:rFonts w:ascii="Liberation Serif" w:eastAsiaTheme="minorEastAsia" w:hAnsi="Liberation Serif"/>
        </w:rPr>
        <w:t xml:space="preserve">План-прогноз целевых показателей отдыха, оздоровления и занятости детей </w:t>
      </w:r>
      <w:proofErr w:type="spellStart"/>
      <w:r w:rsidRPr="009C72E3">
        <w:rPr>
          <w:rFonts w:ascii="Liberation Serif" w:eastAsiaTheme="minorEastAsia" w:hAnsi="Liberation Serif"/>
        </w:rPr>
        <w:t>Камышл</w:t>
      </w:r>
      <w:r w:rsidR="009C72E3">
        <w:rPr>
          <w:rFonts w:ascii="Liberation Serif" w:eastAsiaTheme="minorEastAsia" w:hAnsi="Liberation Serif"/>
        </w:rPr>
        <w:t>овского</w:t>
      </w:r>
      <w:proofErr w:type="spellEnd"/>
      <w:r w:rsidR="009C72E3">
        <w:rPr>
          <w:rFonts w:ascii="Liberation Serif" w:eastAsiaTheme="minorEastAsia" w:hAnsi="Liberation Serif"/>
        </w:rPr>
        <w:t xml:space="preserve"> городского округа в 2024</w:t>
      </w:r>
      <w:r w:rsidRPr="009C72E3">
        <w:rPr>
          <w:rFonts w:ascii="Liberation Serif" w:eastAsiaTheme="minorEastAsia" w:hAnsi="Liberation Serif"/>
        </w:rPr>
        <w:t xml:space="preserve"> году на</w:t>
      </w:r>
      <w:r w:rsidR="00772013" w:rsidRPr="009C72E3">
        <w:rPr>
          <w:rFonts w:ascii="Liberation Serif" w:eastAsiaTheme="minorEastAsia" w:hAnsi="Liberation Serif"/>
        </w:rPr>
        <w:t xml:space="preserve"> стадии согласования,</w:t>
      </w:r>
      <w:r w:rsidRPr="009C72E3">
        <w:rPr>
          <w:rFonts w:ascii="Liberation Serif" w:eastAsiaTheme="minorEastAsia" w:hAnsi="Liberation Serif"/>
        </w:rPr>
        <w:t xml:space="preserve"> будет утвержден</w:t>
      </w:r>
      <w:r w:rsidR="00772013" w:rsidRPr="009C72E3">
        <w:rPr>
          <w:rFonts w:ascii="Liberation Serif" w:eastAsiaTheme="minorEastAsia" w:hAnsi="Liberation Serif"/>
        </w:rPr>
        <w:t xml:space="preserve"> отдельным приказом.</w:t>
      </w:r>
    </w:p>
    <w:p w:rsidR="004E367E" w:rsidRPr="009C72E3" w:rsidRDefault="004E367E" w:rsidP="00772013">
      <w:pPr>
        <w:spacing w:after="0" w:line="240" w:lineRule="auto"/>
        <w:jc w:val="both"/>
        <w:rPr>
          <w:rFonts w:ascii="Liberation Serif" w:hAnsi="Liberation Serif"/>
        </w:rPr>
      </w:pPr>
    </w:p>
    <w:p w:rsidR="000929DD" w:rsidRDefault="004E367E" w:rsidP="004E367E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E9707D">
        <w:rPr>
          <w:rFonts w:ascii="Liberation Serif" w:hAnsi="Liberation Serif"/>
          <w:b/>
        </w:rPr>
        <w:t>Приказом Комит</w:t>
      </w:r>
      <w:r w:rsidR="00E9707D" w:rsidRPr="00E9707D">
        <w:rPr>
          <w:rFonts w:ascii="Liberation Serif" w:hAnsi="Liberation Serif"/>
          <w:b/>
        </w:rPr>
        <w:t>ета от 15 февраля 2024 года № 164</w:t>
      </w:r>
      <w:r w:rsidRPr="00E9707D">
        <w:rPr>
          <w:rFonts w:ascii="Liberation Serif" w:hAnsi="Liberation Serif"/>
          <w:b/>
        </w:rPr>
        <w:t>– ОД</w:t>
      </w:r>
      <w:r w:rsidRPr="009C72E3">
        <w:rPr>
          <w:rFonts w:ascii="Liberation Serif" w:hAnsi="Liberation Serif"/>
        </w:rPr>
        <w:t xml:space="preserve"> </w:t>
      </w:r>
      <w:r w:rsidR="00E9707D">
        <w:rPr>
          <w:rFonts w:ascii="Liberation Serif" w:hAnsi="Liberation Serif"/>
        </w:rPr>
        <w:t>«</w:t>
      </w:r>
      <w:r w:rsidR="00E9707D" w:rsidRPr="00E9707D">
        <w:rPr>
          <w:rFonts w:ascii="Liberation Serif" w:hAnsi="Liberation Serif"/>
        </w:rPr>
        <w:t>Об открытии оздоровительных лагерей с дневным пребыванием детей в период оздоровительной кампании 2024 году</w:t>
      </w:r>
      <w:r w:rsidR="00E9707D">
        <w:rPr>
          <w:rFonts w:ascii="Liberation Serif" w:hAnsi="Liberation Serif"/>
        </w:rPr>
        <w:t>»</w:t>
      </w:r>
      <w:r w:rsidRPr="009C72E3">
        <w:rPr>
          <w:rFonts w:ascii="Liberation Serif" w:hAnsi="Liberation Serif"/>
        </w:rPr>
        <w:t>, регламентировано открытие лагерей с дневным пребыванием детей на ба</w:t>
      </w:r>
      <w:r w:rsidR="000929DD">
        <w:rPr>
          <w:rFonts w:ascii="Liberation Serif" w:hAnsi="Liberation Serif"/>
        </w:rPr>
        <w:t>зе образовательных учреждений согласно дислокации:</w:t>
      </w:r>
    </w:p>
    <w:p w:rsidR="000929DD" w:rsidRDefault="000929DD" w:rsidP="004E367E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tbl>
      <w:tblPr>
        <w:tblStyle w:val="a5"/>
        <w:tblW w:w="6232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992"/>
        <w:gridCol w:w="1134"/>
        <w:gridCol w:w="992"/>
      </w:tblGrid>
      <w:tr w:rsidR="000929DD" w:rsidRPr="000929DD" w:rsidTr="00187888">
        <w:tc>
          <w:tcPr>
            <w:tcW w:w="421" w:type="dxa"/>
            <w:vMerge w:val="restart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Образовательное учреждение, на базе которого располагается лагерь</w:t>
            </w:r>
          </w:p>
        </w:tc>
        <w:tc>
          <w:tcPr>
            <w:tcW w:w="3118" w:type="dxa"/>
            <w:gridSpan w:val="3"/>
          </w:tcPr>
          <w:p w:rsidR="000929DD" w:rsidRPr="000929DD" w:rsidRDefault="000929DD" w:rsidP="000929DD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Смены (весенние, летние, осенние каникулы)</w:t>
            </w:r>
          </w:p>
        </w:tc>
      </w:tr>
      <w:tr w:rsidR="000929DD" w:rsidRPr="000929DD" w:rsidTr="00A0192B">
        <w:tc>
          <w:tcPr>
            <w:tcW w:w="421" w:type="dxa"/>
            <w:vMerge/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25.03-31.03.24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03.06-23.06.24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28.10-03.11.24</w:t>
            </w:r>
          </w:p>
        </w:tc>
      </w:tr>
      <w:tr w:rsidR="000929DD" w:rsidRPr="000929DD" w:rsidTr="000929DD">
        <w:tc>
          <w:tcPr>
            <w:tcW w:w="421" w:type="dxa"/>
          </w:tcPr>
          <w:p w:rsidR="000929DD" w:rsidRPr="000929DD" w:rsidRDefault="000929DD" w:rsidP="000929DD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МАОУ «Школа №1» КГО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</w:tr>
      <w:tr w:rsidR="000929DD" w:rsidRPr="000929DD" w:rsidTr="000929DD">
        <w:trPr>
          <w:trHeight w:val="273"/>
        </w:trPr>
        <w:tc>
          <w:tcPr>
            <w:tcW w:w="421" w:type="dxa"/>
          </w:tcPr>
          <w:p w:rsidR="000929DD" w:rsidRPr="000929DD" w:rsidRDefault="000929DD" w:rsidP="000929DD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МАОУ «Школа №3» КГО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</w:tr>
      <w:tr w:rsidR="000929DD" w:rsidRPr="000929DD" w:rsidTr="000929DD">
        <w:tc>
          <w:tcPr>
            <w:tcW w:w="421" w:type="dxa"/>
          </w:tcPr>
          <w:p w:rsidR="000929DD" w:rsidRPr="000929DD" w:rsidRDefault="000929DD" w:rsidP="000929DD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 xml:space="preserve"> МАОУ «Школа №6» КГО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929DD" w:rsidRPr="000929DD" w:rsidTr="000929DD">
        <w:tc>
          <w:tcPr>
            <w:tcW w:w="421" w:type="dxa"/>
          </w:tcPr>
          <w:p w:rsidR="000929DD" w:rsidRPr="000929DD" w:rsidRDefault="000929DD" w:rsidP="000929DD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МАОУ «Школа №7» КГО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929DD" w:rsidRPr="000929DD" w:rsidTr="000929DD">
        <w:tc>
          <w:tcPr>
            <w:tcW w:w="421" w:type="dxa"/>
          </w:tcPr>
          <w:p w:rsidR="000929DD" w:rsidRPr="000929DD" w:rsidRDefault="000929DD" w:rsidP="000929DD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МАОУ «Школа №58» КГО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</w:tr>
      <w:tr w:rsidR="000929DD" w:rsidRPr="000929DD" w:rsidTr="000929DD">
        <w:tc>
          <w:tcPr>
            <w:tcW w:w="421" w:type="dxa"/>
          </w:tcPr>
          <w:p w:rsidR="000929DD" w:rsidRPr="000929DD" w:rsidRDefault="000929DD" w:rsidP="000929DD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МАУ ДО «Спортивная школа» КГО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929DD" w:rsidRPr="000929DD" w:rsidTr="000929DD">
        <w:tc>
          <w:tcPr>
            <w:tcW w:w="421" w:type="dxa"/>
          </w:tcPr>
          <w:p w:rsidR="000929DD" w:rsidRPr="000929DD" w:rsidRDefault="000929DD" w:rsidP="000929DD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МАУ ДО «Дом детского творчества» КГО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929DD" w:rsidRPr="000929DD" w:rsidTr="000929DD">
        <w:tc>
          <w:tcPr>
            <w:tcW w:w="421" w:type="dxa"/>
          </w:tcPr>
          <w:p w:rsidR="000929DD" w:rsidRPr="000929DD" w:rsidRDefault="000929DD" w:rsidP="000929DD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 xml:space="preserve">МБУ </w:t>
            </w:r>
            <w:proofErr w:type="gramStart"/>
            <w:r w:rsidRPr="000929DD">
              <w:rPr>
                <w:rFonts w:ascii="Liberation Serif" w:hAnsi="Liberation Serif"/>
                <w:sz w:val="20"/>
                <w:szCs w:val="20"/>
              </w:rPr>
              <w:t>ДО  «</w:t>
            </w:r>
            <w:proofErr w:type="gramEnd"/>
            <w:r w:rsidRPr="000929DD">
              <w:rPr>
                <w:rFonts w:ascii="Liberation Serif" w:hAnsi="Liberation Serif"/>
                <w:sz w:val="20"/>
                <w:szCs w:val="20"/>
              </w:rPr>
              <w:t>Камышловская детская художественная школа»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929DD" w:rsidRPr="000929DD" w:rsidTr="000929DD">
        <w:tc>
          <w:tcPr>
            <w:tcW w:w="421" w:type="dxa"/>
          </w:tcPr>
          <w:p w:rsidR="000929DD" w:rsidRPr="000929DD" w:rsidRDefault="000929DD" w:rsidP="000929DD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МАУ ДО «Камышловская детская школа искусств № 1»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929DD" w:rsidRPr="000929DD" w:rsidTr="000929DD">
        <w:tc>
          <w:tcPr>
            <w:tcW w:w="421" w:type="dxa"/>
          </w:tcPr>
          <w:p w:rsidR="000929DD" w:rsidRPr="000929DD" w:rsidRDefault="000929DD" w:rsidP="000929DD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145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620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9DD" w:rsidRPr="000929DD" w:rsidRDefault="000929DD" w:rsidP="000929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29DD">
              <w:rPr>
                <w:rFonts w:ascii="Liberation Serif" w:hAnsi="Liberation Serif"/>
                <w:sz w:val="20"/>
                <w:szCs w:val="20"/>
              </w:rPr>
              <w:t>235 человек</w:t>
            </w:r>
          </w:p>
        </w:tc>
      </w:tr>
    </w:tbl>
    <w:p w:rsidR="00EF7A3B" w:rsidRDefault="00EF7A3B" w:rsidP="000929DD">
      <w:pPr>
        <w:spacing w:after="0" w:line="240" w:lineRule="auto"/>
        <w:jc w:val="both"/>
        <w:rPr>
          <w:rFonts w:ascii="Liberation Serif" w:hAnsi="Liberation Serif"/>
        </w:rPr>
      </w:pPr>
    </w:p>
    <w:p w:rsidR="00E9707D" w:rsidRPr="00E9707D" w:rsidRDefault="000929DD" w:rsidP="00E9707D">
      <w:pPr>
        <w:spacing w:after="0"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E9707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</w:t>
      </w:r>
      <w:r w:rsidR="00E9707D">
        <w:rPr>
          <w:rFonts w:ascii="Liberation Serif" w:hAnsi="Liberation Serif"/>
        </w:rPr>
        <w:t>пределена плановая</w:t>
      </w:r>
      <w:r w:rsidR="00E9707D" w:rsidRPr="00E9707D">
        <w:rPr>
          <w:rFonts w:ascii="Liberation Serif" w:hAnsi="Liberation Serif"/>
        </w:rPr>
        <w:t xml:space="preserve"> продолжительность раб</w:t>
      </w:r>
      <w:r>
        <w:rPr>
          <w:rFonts w:ascii="Liberation Serif" w:hAnsi="Liberation Serif"/>
        </w:rPr>
        <w:t>оты лагерей дневного пребывания;</w:t>
      </w:r>
    </w:p>
    <w:p w:rsidR="00E9707D" w:rsidRPr="00E9707D" w:rsidRDefault="000929DD" w:rsidP="00E9707D">
      <w:pPr>
        <w:spacing w:after="0"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- у</w:t>
      </w:r>
      <w:r w:rsidR="00E9707D">
        <w:rPr>
          <w:rFonts w:ascii="Liberation Serif" w:hAnsi="Liberation Serif"/>
        </w:rPr>
        <w:t>становлены</w:t>
      </w:r>
      <w:r w:rsidR="00E9707D" w:rsidRPr="00E9707D">
        <w:rPr>
          <w:rFonts w:ascii="Liberation Serif" w:hAnsi="Liberation Serif"/>
        </w:rPr>
        <w:t xml:space="preserve"> срок</w:t>
      </w:r>
      <w:r w:rsidR="00E9707D">
        <w:rPr>
          <w:rFonts w:ascii="Liberation Serif" w:hAnsi="Liberation Serif"/>
        </w:rPr>
        <w:t>и</w:t>
      </w:r>
      <w:r w:rsidR="00E9707D" w:rsidRPr="00E9707D">
        <w:rPr>
          <w:rFonts w:ascii="Liberation Serif" w:hAnsi="Liberation Serif"/>
        </w:rPr>
        <w:t xml:space="preserve"> раб</w:t>
      </w:r>
      <w:r>
        <w:rPr>
          <w:rFonts w:ascii="Liberation Serif" w:hAnsi="Liberation Serif"/>
        </w:rPr>
        <w:t>оты лагерей дневного пребывания;</w:t>
      </w:r>
    </w:p>
    <w:p w:rsidR="00E9707D" w:rsidRDefault="000929DD" w:rsidP="00E9707D">
      <w:pPr>
        <w:spacing w:after="0"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у</w:t>
      </w:r>
      <w:r w:rsidR="00E9707D">
        <w:rPr>
          <w:rFonts w:ascii="Liberation Serif" w:hAnsi="Liberation Serif"/>
        </w:rPr>
        <w:t>тверждена средняя</w:t>
      </w:r>
      <w:r w:rsidR="00E9707D" w:rsidRPr="00E9707D">
        <w:rPr>
          <w:rFonts w:ascii="Liberation Serif" w:hAnsi="Liberation Serif"/>
        </w:rPr>
        <w:t xml:space="preserve"> стоимость путевок, размер родительской оплаты в оздоровительных лагерях дневного пребывания и расходы, включенные в стоимость путёвки в оздоровительном лагере дневного пребывания в 2024 год</w:t>
      </w:r>
      <w:r>
        <w:rPr>
          <w:rFonts w:ascii="Liberation Serif" w:hAnsi="Liberation Serif"/>
        </w:rPr>
        <w:t>у</w:t>
      </w:r>
      <w:r w:rsidRPr="000929DD">
        <w:t xml:space="preserve"> </w:t>
      </w:r>
      <w:r>
        <w:rPr>
          <w:rFonts w:ascii="Liberation Serif" w:hAnsi="Liberation Serif"/>
        </w:rPr>
        <w:t>(приложение 2</w:t>
      </w:r>
      <w:r w:rsidR="000D3F55">
        <w:rPr>
          <w:rFonts w:ascii="Liberation Serif" w:hAnsi="Liberation Serif"/>
        </w:rPr>
        <w:t>);</w:t>
      </w:r>
    </w:p>
    <w:p w:rsidR="00E9707D" w:rsidRDefault="00E9707D" w:rsidP="004E367E">
      <w:pPr>
        <w:spacing w:after="0"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Руководителям рекомендовано:</w:t>
      </w:r>
    </w:p>
    <w:p w:rsidR="00E9707D" w:rsidRPr="00E9707D" w:rsidRDefault="00E9707D" w:rsidP="00E9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E9707D">
        <w:rPr>
          <w:rFonts w:ascii="Liberation Serif" w:eastAsia="Times New Roman" w:hAnsi="Liberation Serif"/>
          <w:lang w:eastAsia="ru-RU"/>
        </w:rPr>
        <w:t xml:space="preserve">в срок до 01 марта 2024 года направить уведомление в Региональный центр организаций отдыха и оздоровления на электронный адрес detiletozdorovo@yandex.ru, с целью актуализации данных в реестре организаций отдыха детей и их оздоровления, расположенных на территории Свердловской области </w:t>
      </w:r>
      <w:r>
        <w:rPr>
          <w:rFonts w:ascii="Liberation Serif" w:eastAsia="Times New Roman" w:hAnsi="Liberation Serif"/>
          <w:lang w:eastAsia="ru-RU"/>
        </w:rPr>
        <w:t>(приложение 3</w:t>
      </w:r>
      <w:r w:rsidRPr="00E9707D">
        <w:rPr>
          <w:rFonts w:ascii="Liberation Serif" w:eastAsia="Times New Roman" w:hAnsi="Liberation Serif"/>
          <w:lang w:eastAsia="ru-RU"/>
        </w:rPr>
        <w:t>);</w:t>
      </w:r>
    </w:p>
    <w:p w:rsidR="00E9707D" w:rsidRPr="00E9707D" w:rsidRDefault="00E9707D" w:rsidP="00E9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E9707D">
        <w:rPr>
          <w:rFonts w:ascii="Liberation Serif" w:eastAsia="Times New Roman" w:hAnsi="Liberation Serif"/>
          <w:lang w:eastAsia="ru-RU"/>
        </w:rPr>
        <w:t xml:space="preserve">в срок до 01 апреля 2024 года подготовить пакет документов в Талицкий отдел управления </w:t>
      </w:r>
      <w:proofErr w:type="spellStart"/>
      <w:r w:rsidRPr="00E9707D">
        <w:rPr>
          <w:rFonts w:ascii="Liberation Serif" w:eastAsia="Times New Roman" w:hAnsi="Liberation Serif"/>
          <w:lang w:eastAsia="ru-RU"/>
        </w:rPr>
        <w:t>Роспортебнадзора</w:t>
      </w:r>
      <w:proofErr w:type="spellEnd"/>
      <w:r w:rsidRPr="00E9707D">
        <w:rPr>
          <w:rFonts w:ascii="Liberation Serif" w:eastAsia="Times New Roman" w:hAnsi="Liberation Serif"/>
          <w:lang w:eastAsia="ru-RU"/>
        </w:rPr>
        <w:t xml:space="preserve"> по Свердловской области с целью своевременного получения санитарно-эпидемиологического </w:t>
      </w:r>
      <w:proofErr w:type="gramStart"/>
      <w:r w:rsidRPr="00E9707D">
        <w:rPr>
          <w:rFonts w:ascii="Liberation Serif" w:eastAsia="Times New Roman" w:hAnsi="Liberation Serif"/>
          <w:lang w:eastAsia="ru-RU"/>
        </w:rPr>
        <w:t xml:space="preserve">заключения </w:t>
      </w:r>
      <w:r w:rsidR="000D3F55">
        <w:rPr>
          <w:rFonts w:ascii="Liberation Serif" w:eastAsia="Times New Roman" w:hAnsi="Liberation Serif"/>
          <w:lang w:eastAsia="ru-RU"/>
        </w:rPr>
        <w:t xml:space="preserve"> на</w:t>
      </w:r>
      <w:proofErr w:type="gramEnd"/>
      <w:r w:rsidR="000D3F55">
        <w:rPr>
          <w:rFonts w:ascii="Liberation Serif" w:eastAsia="Times New Roman" w:hAnsi="Liberation Serif"/>
          <w:lang w:eastAsia="ru-RU"/>
        </w:rPr>
        <w:t xml:space="preserve"> 2024 год </w:t>
      </w:r>
      <w:r w:rsidRPr="00E9707D">
        <w:rPr>
          <w:rFonts w:ascii="Liberation Serif" w:eastAsia="Times New Roman" w:hAnsi="Liberation Serif"/>
          <w:lang w:eastAsia="ru-RU"/>
        </w:rPr>
        <w:t>(прил</w:t>
      </w:r>
      <w:r>
        <w:rPr>
          <w:rFonts w:ascii="Liberation Serif" w:eastAsia="Times New Roman" w:hAnsi="Liberation Serif"/>
          <w:lang w:eastAsia="ru-RU"/>
        </w:rPr>
        <w:t>ожение 4</w:t>
      </w:r>
      <w:r w:rsidRPr="00E9707D">
        <w:rPr>
          <w:rFonts w:ascii="Liberation Serif" w:eastAsia="Times New Roman" w:hAnsi="Liberation Serif"/>
          <w:lang w:eastAsia="ru-RU"/>
        </w:rPr>
        <w:t>);</w:t>
      </w:r>
    </w:p>
    <w:p w:rsidR="00E9707D" w:rsidRPr="00E9707D" w:rsidRDefault="00E9707D" w:rsidP="00E9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E9707D">
        <w:rPr>
          <w:rFonts w:ascii="Liberation Serif" w:eastAsia="Times New Roman" w:hAnsi="Liberation Serif"/>
          <w:lang w:eastAsia="ru-RU"/>
        </w:rPr>
        <w:t xml:space="preserve">за месяц до открытия лагерей дневного пребывания подготовить пакет </w:t>
      </w:r>
      <w:r w:rsidR="000D3F55">
        <w:rPr>
          <w:rFonts w:ascii="Liberation Serif" w:eastAsia="Times New Roman" w:hAnsi="Liberation Serif"/>
          <w:lang w:eastAsia="ru-RU"/>
        </w:rPr>
        <w:t xml:space="preserve">локальных </w:t>
      </w:r>
      <w:r w:rsidRPr="00E9707D">
        <w:rPr>
          <w:rFonts w:ascii="Liberation Serif" w:eastAsia="Times New Roman" w:hAnsi="Liberation Serif"/>
          <w:lang w:eastAsia="ru-RU"/>
        </w:rPr>
        <w:t>документов, в том числе: санитарно-эпидемиологическое заключение; копию приказа об организации работы лагеря; утвержденное штатное расписание и списочный состав работников; личные медицинские книжки работников; примерное меню; информацию о режиме дня; списки поставщиков пищевых продукто</w:t>
      </w:r>
      <w:r w:rsidR="000D3F55">
        <w:rPr>
          <w:rFonts w:ascii="Liberation Serif" w:eastAsia="Times New Roman" w:hAnsi="Liberation Serif"/>
          <w:lang w:eastAsia="ru-RU"/>
        </w:rPr>
        <w:t xml:space="preserve">в, бутилированной питьевой воды (документы должны быть в ОУ на момент профилактического визита </w:t>
      </w:r>
      <w:proofErr w:type="spellStart"/>
      <w:r w:rsidR="000D3F55">
        <w:rPr>
          <w:rFonts w:ascii="Liberation Serif" w:eastAsia="Times New Roman" w:hAnsi="Liberation Serif"/>
          <w:lang w:eastAsia="ru-RU"/>
        </w:rPr>
        <w:t>Талицкого</w:t>
      </w:r>
      <w:proofErr w:type="spellEnd"/>
      <w:r w:rsidR="000D3F55">
        <w:rPr>
          <w:rFonts w:ascii="Liberation Serif" w:eastAsia="Times New Roman" w:hAnsi="Liberation Serif"/>
          <w:lang w:eastAsia="ru-RU"/>
        </w:rPr>
        <w:t xml:space="preserve"> отдела управления </w:t>
      </w:r>
      <w:proofErr w:type="spellStart"/>
      <w:r w:rsidR="000D3F55">
        <w:rPr>
          <w:rFonts w:ascii="Liberation Serif" w:eastAsia="Times New Roman" w:hAnsi="Liberation Serif"/>
          <w:lang w:eastAsia="ru-RU"/>
        </w:rPr>
        <w:t>Роспотребнадзора</w:t>
      </w:r>
      <w:proofErr w:type="spellEnd"/>
      <w:r w:rsidR="000D3F55">
        <w:rPr>
          <w:rFonts w:ascii="Liberation Serif" w:eastAsia="Times New Roman" w:hAnsi="Liberation Serif"/>
          <w:lang w:eastAsia="ru-RU"/>
        </w:rPr>
        <w:t xml:space="preserve">, </w:t>
      </w:r>
      <w:r w:rsidR="00857952">
        <w:rPr>
          <w:rFonts w:ascii="Liberation Serif" w:eastAsia="Times New Roman" w:hAnsi="Liberation Serif"/>
          <w:lang w:eastAsia="ru-RU"/>
        </w:rPr>
        <w:t>плановых проверок Комитета);</w:t>
      </w:r>
    </w:p>
    <w:p w:rsidR="00E9707D" w:rsidRPr="00E9707D" w:rsidRDefault="00E9707D" w:rsidP="00E9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E9707D">
        <w:rPr>
          <w:rFonts w:ascii="Liberation Serif" w:eastAsia="Times New Roman" w:hAnsi="Liberation Serif"/>
          <w:lang w:eastAsia="ru-RU"/>
        </w:rPr>
        <w:t>в срок до 05 апреля 2024 года, 01 июля 2024 года, 05 ноября 2024 года предоставить:</w:t>
      </w:r>
    </w:p>
    <w:p w:rsidR="00E9707D" w:rsidRDefault="00E9707D" w:rsidP="00E9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E9707D">
        <w:rPr>
          <w:rFonts w:ascii="Liberation Serif" w:eastAsia="Times New Roman" w:hAnsi="Liberation Serif"/>
          <w:lang w:eastAsia="ru-RU"/>
        </w:rPr>
        <w:t xml:space="preserve">информацию о составе участников оздоровительного лагеря, посредством заполнения данных по ссылке: </w:t>
      </w:r>
      <w:hyperlink r:id="rId8" w:history="1">
        <w:r w:rsidRPr="00537D3C">
          <w:rPr>
            <w:rStyle w:val="a4"/>
            <w:rFonts w:ascii="Liberation Serif" w:eastAsia="Times New Roman" w:hAnsi="Liberation Serif"/>
            <w:lang w:eastAsia="ru-RU"/>
          </w:rPr>
          <w:t>https://docs.google.com/spreadsheets/d/1YeqmFtcY9b5Xw9Y1XcAxjrX5eeROi-o2gxAknIWZ3k/edit?usp=sharing</w:t>
        </w:r>
      </w:hyperlink>
    </w:p>
    <w:p w:rsidR="00E9707D" w:rsidRDefault="00E9707D" w:rsidP="00E9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E9707D">
        <w:rPr>
          <w:rFonts w:ascii="Liberation Serif" w:eastAsia="Times New Roman" w:hAnsi="Liberation Serif"/>
          <w:lang w:eastAsia="ru-RU"/>
        </w:rPr>
        <w:t>аналитические справки по организации оздоровительных лагерей дневного пребывания с приложением фото/</w:t>
      </w:r>
      <w:r>
        <w:rPr>
          <w:rFonts w:ascii="Liberation Serif" w:eastAsia="Times New Roman" w:hAnsi="Liberation Serif"/>
          <w:lang w:eastAsia="ru-RU"/>
        </w:rPr>
        <w:t>видео материалов (приложение 5).</w:t>
      </w:r>
    </w:p>
    <w:p w:rsidR="00E9707D" w:rsidRDefault="00E9707D" w:rsidP="00EF7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E9707D" w:rsidRDefault="00E9707D" w:rsidP="00EF7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2704D3" w:rsidRPr="009C72E3" w:rsidRDefault="002704D3" w:rsidP="0039395C">
      <w:pPr>
        <w:spacing w:after="0" w:line="240" w:lineRule="auto"/>
        <w:rPr>
          <w:rFonts w:ascii="Liberation Serif" w:hAnsi="Liberation Serif"/>
        </w:rPr>
      </w:pPr>
    </w:p>
    <w:p w:rsidR="001A638F" w:rsidRPr="009C72E3" w:rsidRDefault="004E367E" w:rsidP="00857952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9C72E3">
        <w:rPr>
          <w:rFonts w:ascii="Liberation Serif" w:hAnsi="Liberation Serif"/>
        </w:rPr>
        <w:t xml:space="preserve">Приказом Комитета </w:t>
      </w:r>
      <w:r w:rsidR="000D3F55">
        <w:rPr>
          <w:rFonts w:ascii="Liberation Serif" w:hAnsi="Liberation Serif"/>
        </w:rPr>
        <w:t>от 15 февраля 2024 года № 165</w:t>
      </w:r>
      <w:r w:rsidRPr="009C72E3">
        <w:rPr>
          <w:rFonts w:ascii="Liberation Serif" w:hAnsi="Liberation Serif"/>
        </w:rPr>
        <w:t xml:space="preserve"> – ОД «</w:t>
      </w:r>
      <w:r w:rsidRPr="009C72E3">
        <w:rPr>
          <w:rFonts w:ascii="Liberation Serif" w:hAnsi="Liberation Serif"/>
          <w:u w:val="single"/>
        </w:rPr>
        <w:t xml:space="preserve">Об организации отдыха и оздоровления детей </w:t>
      </w:r>
      <w:proofErr w:type="spellStart"/>
      <w:r w:rsidRPr="009C72E3">
        <w:rPr>
          <w:rFonts w:ascii="Liberation Serif" w:hAnsi="Liberation Serif"/>
          <w:u w:val="single"/>
        </w:rPr>
        <w:t>Камышловского</w:t>
      </w:r>
      <w:proofErr w:type="spellEnd"/>
      <w:r w:rsidRPr="009C72E3">
        <w:rPr>
          <w:rFonts w:ascii="Liberation Serif" w:hAnsi="Liberation Serif"/>
          <w:u w:val="single"/>
        </w:rPr>
        <w:t xml:space="preserve"> городского ок</w:t>
      </w:r>
      <w:r w:rsidR="0039395C" w:rsidRPr="009C72E3">
        <w:rPr>
          <w:rFonts w:ascii="Liberation Serif" w:hAnsi="Liberation Serif"/>
          <w:u w:val="single"/>
        </w:rPr>
        <w:t xml:space="preserve">руга в период весенних каникул» </w:t>
      </w:r>
      <w:r w:rsidRPr="009C72E3">
        <w:rPr>
          <w:rFonts w:ascii="Liberation Serif" w:hAnsi="Liberation Serif"/>
        </w:rPr>
        <w:t xml:space="preserve">на базе общеобразовательных учреждений </w:t>
      </w:r>
      <w:proofErr w:type="spellStart"/>
      <w:r w:rsidRPr="009C72E3">
        <w:rPr>
          <w:rFonts w:ascii="Liberation Serif" w:hAnsi="Liberation Serif"/>
        </w:rPr>
        <w:t>Камышловского</w:t>
      </w:r>
      <w:proofErr w:type="spellEnd"/>
      <w:r w:rsidRPr="009C72E3">
        <w:rPr>
          <w:rFonts w:ascii="Liberation Serif" w:hAnsi="Liberation Serif"/>
        </w:rPr>
        <w:t xml:space="preserve"> городского округа в период весенних каникул </w:t>
      </w:r>
      <w:r w:rsidR="00772013" w:rsidRPr="009C72E3">
        <w:rPr>
          <w:rFonts w:ascii="Liberation Serif" w:hAnsi="Liberation Serif"/>
        </w:rPr>
        <w:t xml:space="preserve">планируется </w:t>
      </w:r>
      <w:r w:rsidRPr="009C72E3">
        <w:rPr>
          <w:rFonts w:ascii="Liberation Serif" w:hAnsi="Liberation Serif"/>
        </w:rPr>
        <w:t>организовать и провести профильные сборы учащихся образовательных учреждений продолжительностью не более трех дней в соответствии с утвержденными целевыми показателями:</w:t>
      </w:r>
    </w:p>
    <w:tbl>
      <w:tblPr>
        <w:tblW w:w="6237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45"/>
        <w:gridCol w:w="1992"/>
      </w:tblGrid>
      <w:tr w:rsidR="00FA2147" w:rsidRPr="000D3F55" w:rsidTr="00FA2147">
        <w:trPr>
          <w:trHeight w:val="182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A2147" w:rsidRPr="000D3F55" w:rsidRDefault="00FA2147" w:rsidP="00FA2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D3F55">
              <w:rPr>
                <w:rFonts w:ascii="Liberation Serif" w:hAnsi="Liberation Serif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147" w:rsidRPr="000D3F55" w:rsidRDefault="00FA2147" w:rsidP="00FA2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D3F55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участников</w:t>
            </w:r>
          </w:p>
        </w:tc>
      </w:tr>
      <w:tr w:rsidR="000D3F55" w:rsidRPr="000D3F55" w:rsidTr="009D7C64">
        <w:trPr>
          <w:trHeight w:val="24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F55" w:rsidRPr="000D3F55" w:rsidRDefault="000D3F55" w:rsidP="000D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D3F5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МАОУ «Школа № 1» КГО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F55" w:rsidRPr="000D3F55" w:rsidRDefault="000D3F55" w:rsidP="000D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D3F55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</w:tr>
      <w:tr w:rsidR="000D3F55" w:rsidRPr="000D3F55" w:rsidTr="009D7C64">
        <w:trPr>
          <w:trHeight w:val="182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F55" w:rsidRPr="000D3F55" w:rsidRDefault="000D3F55" w:rsidP="000D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D3F5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МАОУ «Школа № 3» КГО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F55" w:rsidRPr="000D3F55" w:rsidRDefault="000D3F55" w:rsidP="000D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D3F55">
              <w:rPr>
                <w:rFonts w:ascii="Liberation Serif" w:hAnsi="Liberation Serif"/>
                <w:sz w:val="20"/>
                <w:szCs w:val="20"/>
              </w:rPr>
              <w:t>120</w:t>
            </w:r>
          </w:p>
        </w:tc>
      </w:tr>
      <w:tr w:rsidR="000D3F55" w:rsidRPr="000D3F55" w:rsidTr="009D7C64">
        <w:trPr>
          <w:trHeight w:val="182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F55" w:rsidRPr="000D3F55" w:rsidRDefault="000D3F55" w:rsidP="000D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D3F5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МАОУ «Школа № 7» КГО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F55" w:rsidRPr="000D3F55" w:rsidRDefault="000D3F55" w:rsidP="000D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D3F55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</w:tr>
      <w:tr w:rsidR="000D3F55" w:rsidRPr="000D3F55" w:rsidTr="009D7C64">
        <w:trPr>
          <w:trHeight w:val="182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F55" w:rsidRPr="000D3F55" w:rsidRDefault="000D3F55" w:rsidP="000D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D3F5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МАОУ «Школа № 58» КГО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F55" w:rsidRPr="000D3F55" w:rsidRDefault="000D3F55" w:rsidP="000D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D3F55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</w:tr>
      <w:tr w:rsidR="000D3F55" w:rsidRPr="000D3F55" w:rsidTr="009D7C64">
        <w:trPr>
          <w:trHeight w:val="35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F55" w:rsidRPr="000D3F55" w:rsidRDefault="000D3F55" w:rsidP="000D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0D3F5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МАУ ДО «Дом детского творчества» КГО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F55" w:rsidRPr="000D3F55" w:rsidRDefault="000D3F55" w:rsidP="000D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D3F55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</w:tr>
    </w:tbl>
    <w:p w:rsidR="00F8600F" w:rsidRDefault="00F8600F" w:rsidP="00857952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u w:val="single"/>
        </w:rPr>
      </w:pPr>
    </w:p>
    <w:p w:rsidR="001E20E7" w:rsidRPr="00857952" w:rsidRDefault="001E20E7" w:rsidP="00857952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9C72E3">
        <w:rPr>
          <w:rFonts w:ascii="Liberation Serif" w:hAnsi="Liberation Serif" w:cs="Times New Roman"/>
          <w:color w:val="000000"/>
          <w:u w:val="single"/>
        </w:rPr>
        <w:t>Информационная кампания</w:t>
      </w:r>
      <w:r w:rsidR="00857952">
        <w:rPr>
          <w:rFonts w:ascii="Liberation Serif" w:hAnsi="Liberation Serif" w:cs="Times New Roman"/>
          <w:color w:val="000000"/>
        </w:rPr>
        <w:t xml:space="preserve"> для населения в 2024</w:t>
      </w:r>
      <w:r w:rsidRPr="009C72E3">
        <w:rPr>
          <w:rFonts w:ascii="Liberation Serif" w:hAnsi="Liberation Serif" w:cs="Times New Roman"/>
          <w:color w:val="000000"/>
        </w:rPr>
        <w:t xml:space="preserve"> году стартовала 1 февраля. Информация о сроках проведении заявочной кампании, плановых датах заездов в оздоровительные учреждения, условиях предоставления путевок льготным категориям, размещена на сайтах образовательных учреждений, на сайте Комитета </w:t>
      </w:r>
      <w:hyperlink r:id="rId9" w:history="1">
        <w:r w:rsidRPr="009C72E3">
          <w:rPr>
            <w:rStyle w:val="a4"/>
            <w:rFonts w:ascii="Liberation Serif" w:hAnsi="Liberation Serif" w:cs="Times New Roman"/>
          </w:rPr>
          <w:t>http://kamobr.ru/</w:t>
        </w:r>
      </w:hyperlink>
      <w:r w:rsidRPr="009C72E3">
        <w:rPr>
          <w:rFonts w:ascii="Liberation Serif" w:hAnsi="Liberation Serif" w:cs="Times New Roman"/>
          <w:color w:val="000000"/>
        </w:rPr>
        <w:t>.</w:t>
      </w:r>
      <w:r w:rsidR="00C10236" w:rsidRPr="009C72E3">
        <w:rPr>
          <w:rFonts w:ascii="Liberation Serif" w:hAnsi="Liberation Serif"/>
        </w:rPr>
        <w:t xml:space="preserve"> </w:t>
      </w:r>
      <w:r w:rsidR="00C10236" w:rsidRPr="009C72E3">
        <w:rPr>
          <w:rFonts w:ascii="Liberation Serif" w:hAnsi="Liberation Serif" w:cs="Times New Roman"/>
          <w:color w:val="000000"/>
        </w:rPr>
        <w:t>Классными руководителями необходимо организовать информирование родителей с использованием социальных сетей в «</w:t>
      </w:r>
      <w:proofErr w:type="spellStart"/>
      <w:r w:rsidR="00C10236" w:rsidRPr="009C72E3">
        <w:rPr>
          <w:rFonts w:ascii="Liberation Serif" w:hAnsi="Liberation Serif" w:cs="Times New Roman"/>
          <w:color w:val="000000"/>
        </w:rPr>
        <w:t>ВКонтакте</w:t>
      </w:r>
      <w:proofErr w:type="spellEnd"/>
      <w:r w:rsidR="00C10236" w:rsidRPr="009C72E3">
        <w:rPr>
          <w:rFonts w:ascii="Liberation Serif" w:hAnsi="Liberation Serif" w:cs="Times New Roman"/>
          <w:color w:val="000000"/>
        </w:rPr>
        <w:t>», «</w:t>
      </w:r>
      <w:proofErr w:type="spellStart"/>
      <w:r w:rsidR="00C10236" w:rsidRPr="009C72E3">
        <w:rPr>
          <w:rFonts w:ascii="Liberation Serif" w:hAnsi="Liberation Serif" w:cs="Times New Roman"/>
          <w:color w:val="000000"/>
        </w:rPr>
        <w:t>WhatsApp</w:t>
      </w:r>
      <w:proofErr w:type="spellEnd"/>
      <w:r w:rsidR="00C10236" w:rsidRPr="009C72E3">
        <w:rPr>
          <w:rFonts w:ascii="Liberation Serif" w:hAnsi="Liberation Serif" w:cs="Times New Roman"/>
          <w:color w:val="000000"/>
        </w:rPr>
        <w:t>» «Одноклассники.ru».</w:t>
      </w:r>
    </w:p>
    <w:p w:rsidR="00F8600F" w:rsidRDefault="00F8600F" w:rsidP="008202E7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1A638F" w:rsidRPr="009C72E3" w:rsidRDefault="008202E7" w:rsidP="008202E7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9C72E3">
        <w:rPr>
          <w:rFonts w:ascii="Liberation Serif" w:hAnsi="Liberation Serif"/>
        </w:rPr>
        <w:t>Заявочная компания продлится в течении 3 месяцев с 1 марта по 25 мая 202</w:t>
      </w:r>
      <w:r w:rsidR="00857952">
        <w:rPr>
          <w:rFonts w:ascii="Liberation Serif" w:hAnsi="Liberation Serif"/>
        </w:rPr>
        <w:t>4</w:t>
      </w:r>
      <w:r w:rsidRPr="009C72E3">
        <w:rPr>
          <w:rFonts w:ascii="Liberation Serif" w:hAnsi="Liberation Serif"/>
        </w:rPr>
        <w:t xml:space="preserve"> года. В МФЦ открыта предварительная запись. Образовательные учреждения заявления</w:t>
      </w:r>
      <w:r w:rsidR="00857952">
        <w:rPr>
          <w:rFonts w:ascii="Liberation Serif" w:hAnsi="Liberation Serif"/>
        </w:rPr>
        <w:t xml:space="preserve"> на отдых и оздоровление в условиях </w:t>
      </w:r>
      <w:r w:rsidR="00C069C8">
        <w:rPr>
          <w:rFonts w:ascii="Liberation Serif" w:hAnsi="Liberation Serif"/>
        </w:rPr>
        <w:t xml:space="preserve">санаторно-оздоровительного отдыха и загородного оздоровительного отдыха </w:t>
      </w:r>
      <w:r w:rsidRPr="009C72E3">
        <w:rPr>
          <w:rFonts w:ascii="Liberation Serif" w:hAnsi="Liberation Serif"/>
        </w:rPr>
        <w:t xml:space="preserve">не принимают, кроме категорий несовершеннолетних, состоящих на различных видах учета, при необходимости и в случае замены. </w:t>
      </w:r>
      <w:r w:rsidR="00F8600F" w:rsidRPr="00F8600F">
        <w:rPr>
          <w:rFonts w:ascii="Liberation Serif" w:hAnsi="Liberation Serif"/>
        </w:rPr>
        <w:t>Специалист ответственный за прием заявлении в ОУ может самостоятельно зарегистрировать заявление от заявителя в лаге</w:t>
      </w:r>
      <w:r w:rsidR="00F8600F">
        <w:rPr>
          <w:rFonts w:ascii="Liberation Serif" w:hAnsi="Liberation Serif"/>
        </w:rPr>
        <w:t>рь дневного пребывания в системе</w:t>
      </w:r>
      <w:r w:rsidR="00F8600F" w:rsidRPr="00F8600F">
        <w:rPr>
          <w:rFonts w:ascii="Liberation Serif" w:hAnsi="Liberation Serif"/>
        </w:rPr>
        <w:t xml:space="preserve"> АИС "Образования" модуль "Электронная очередь в лагеря"</w:t>
      </w:r>
      <w:r w:rsidR="00F8600F">
        <w:rPr>
          <w:rFonts w:ascii="Liberation Serif" w:hAnsi="Liberation Serif"/>
        </w:rPr>
        <w:t>.</w:t>
      </w:r>
    </w:p>
    <w:p w:rsidR="008202E7" w:rsidRPr="009C72E3" w:rsidRDefault="008202E7" w:rsidP="008202E7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B861FE" w:rsidRPr="009C72E3" w:rsidRDefault="00B861FE" w:rsidP="008202E7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7D1F0D" w:rsidRPr="007D1F0D" w:rsidRDefault="00F8600F" w:rsidP="007D1F0D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335122">
        <w:rPr>
          <w:rFonts w:ascii="Liberation Serif" w:hAnsi="Liberation Serif"/>
          <w:b/>
        </w:rPr>
        <w:lastRenderedPageBreak/>
        <w:t xml:space="preserve">Оздоровление детей в условиях санаторно-оздоровительного </w:t>
      </w:r>
      <w:r w:rsidR="007D1F0D" w:rsidRPr="00335122">
        <w:rPr>
          <w:rFonts w:ascii="Liberation Serif" w:hAnsi="Liberation Serif"/>
          <w:b/>
        </w:rPr>
        <w:t>лагеря на базе филиала ГАУЗ СО "ОСЦМР "Санаторий "</w:t>
      </w:r>
      <w:proofErr w:type="spellStart"/>
      <w:r w:rsidR="007D1F0D" w:rsidRPr="00335122">
        <w:rPr>
          <w:rFonts w:ascii="Liberation Serif" w:hAnsi="Liberation Serif"/>
          <w:b/>
        </w:rPr>
        <w:t>Обуховский</w:t>
      </w:r>
      <w:proofErr w:type="spellEnd"/>
      <w:r w:rsidR="007D1F0D" w:rsidRPr="00335122">
        <w:rPr>
          <w:rFonts w:ascii="Liberation Serif" w:hAnsi="Liberation Serif"/>
          <w:b/>
        </w:rPr>
        <w:t>"</w:t>
      </w:r>
      <w:r w:rsidR="007D1F0D">
        <w:rPr>
          <w:rFonts w:ascii="Liberation Serif" w:hAnsi="Liberation Serif"/>
        </w:rPr>
        <w:t xml:space="preserve"> </w:t>
      </w:r>
      <w:r w:rsidRPr="007D1F0D">
        <w:rPr>
          <w:rFonts w:ascii="Liberation Serif" w:hAnsi="Liberation Serif"/>
        </w:rPr>
        <w:t>в период с 20.03 - 09.04.2024</w:t>
      </w:r>
      <w:r w:rsidR="007D1F0D">
        <w:rPr>
          <w:rFonts w:ascii="Liberation Serif" w:hAnsi="Liberation Serif"/>
        </w:rPr>
        <w:t xml:space="preserve"> </w:t>
      </w:r>
      <w:r w:rsidR="007D1F0D" w:rsidRPr="007D1F0D">
        <w:rPr>
          <w:rFonts w:ascii="Liberation Serif" w:hAnsi="Liberation Serif"/>
        </w:rPr>
        <w:t>в соответствии с установленными квотами:</w:t>
      </w:r>
    </w:p>
    <w:p w:rsidR="007D1F0D" w:rsidRPr="007D1F0D" w:rsidRDefault="007D1F0D" w:rsidP="007D1F0D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7D1F0D">
        <w:rPr>
          <w:rFonts w:ascii="Liberation Serif" w:hAnsi="Liberation Serif"/>
        </w:rPr>
        <w:t xml:space="preserve">МАОУ «Школа № 1» </w:t>
      </w:r>
      <w:proofErr w:type="gramStart"/>
      <w:r w:rsidRPr="007D1F0D">
        <w:rPr>
          <w:rFonts w:ascii="Liberation Serif" w:hAnsi="Liberation Serif"/>
        </w:rPr>
        <w:t>КГО  -</w:t>
      </w:r>
      <w:proofErr w:type="gramEnd"/>
      <w:r w:rsidRPr="007D1F0D">
        <w:rPr>
          <w:rFonts w:ascii="Liberation Serif" w:hAnsi="Liberation Serif"/>
        </w:rPr>
        <w:t xml:space="preserve"> 7 путевки;</w:t>
      </w:r>
    </w:p>
    <w:p w:rsidR="007D1F0D" w:rsidRPr="007D1F0D" w:rsidRDefault="007D1F0D" w:rsidP="007D1F0D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7D1F0D">
        <w:rPr>
          <w:rFonts w:ascii="Liberation Serif" w:hAnsi="Liberation Serif"/>
        </w:rPr>
        <w:t xml:space="preserve">МАОУ «Школа № 3» </w:t>
      </w:r>
      <w:proofErr w:type="gramStart"/>
      <w:r w:rsidRPr="007D1F0D">
        <w:rPr>
          <w:rFonts w:ascii="Liberation Serif" w:hAnsi="Liberation Serif"/>
        </w:rPr>
        <w:t>КГО  -</w:t>
      </w:r>
      <w:proofErr w:type="gramEnd"/>
      <w:r w:rsidRPr="007D1F0D">
        <w:rPr>
          <w:rFonts w:ascii="Liberation Serif" w:hAnsi="Liberation Serif"/>
        </w:rPr>
        <w:t xml:space="preserve"> 8 путевок;</w:t>
      </w:r>
    </w:p>
    <w:p w:rsidR="007D1F0D" w:rsidRPr="007D1F0D" w:rsidRDefault="007D1F0D" w:rsidP="007D1F0D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7D1F0D">
        <w:rPr>
          <w:rFonts w:ascii="Liberation Serif" w:hAnsi="Liberation Serif"/>
        </w:rPr>
        <w:t xml:space="preserve">МАОУ «Лицей № </w:t>
      </w:r>
      <w:proofErr w:type="gramStart"/>
      <w:r w:rsidRPr="007D1F0D">
        <w:rPr>
          <w:rFonts w:ascii="Liberation Serif" w:hAnsi="Liberation Serif"/>
        </w:rPr>
        <w:t xml:space="preserve">5»   </w:t>
      </w:r>
      <w:proofErr w:type="gramEnd"/>
      <w:r w:rsidRPr="007D1F0D">
        <w:rPr>
          <w:rFonts w:ascii="Liberation Serif" w:hAnsi="Liberation Serif"/>
        </w:rPr>
        <w:t xml:space="preserve">        -</w:t>
      </w:r>
      <w:r w:rsidR="00335122">
        <w:rPr>
          <w:rFonts w:ascii="Liberation Serif" w:hAnsi="Liberation Serif"/>
        </w:rPr>
        <w:t xml:space="preserve"> </w:t>
      </w:r>
      <w:r w:rsidRPr="007D1F0D">
        <w:rPr>
          <w:rFonts w:ascii="Liberation Serif" w:hAnsi="Liberation Serif"/>
        </w:rPr>
        <w:t xml:space="preserve"> 8 путевок;</w:t>
      </w:r>
    </w:p>
    <w:p w:rsidR="007D1F0D" w:rsidRPr="007D1F0D" w:rsidRDefault="007D1F0D" w:rsidP="007D1F0D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7D1F0D">
        <w:rPr>
          <w:rFonts w:ascii="Liberation Serif" w:hAnsi="Liberation Serif"/>
        </w:rPr>
        <w:t xml:space="preserve">МАОУ «Школа № 6» </w:t>
      </w:r>
      <w:proofErr w:type="gramStart"/>
      <w:r w:rsidRPr="007D1F0D">
        <w:rPr>
          <w:rFonts w:ascii="Liberation Serif" w:hAnsi="Liberation Serif"/>
        </w:rPr>
        <w:t>КГО  -</w:t>
      </w:r>
      <w:proofErr w:type="gramEnd"/>
      <w:r w:rsidRPr="007D1F0D">
        <w:rPr>
          <w:rFonts w:ascii="Liberation Serif" w:hAnsi="Liberation Serif"/>
        </w:rPr>
        <w:t xml:space="preserve">  5 путевки;</w:t>
      </w:r>
    </w:p>
    <w:p w:rsidR="007D1F0D" w:rsidRPr="007D1F0D" w:rsidRDefault="007D1F0D" w:rsidP="007D1F0D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7D1F0D">
        <w:rPr>
          <w:rFonts w:ascii="Liberation Serif" w:hAnsi="Liberation Serif"/>
        </w:rPr>
        <w:t xml:space="preserve">МАОУ «Школа № 7» </w:t>
      </w:r>
      <w:proofErr w:type="gramStart"/>
      <w:r w:rsidRPr="007D1F0D">
        <w:rPr>
          <w:rFonts w:ascii="Liberation Serif" w:hAnsi="Liberation Serif"/>
        </w:rPr>
        <w:t>КГО  -</w:t>
      </w:r>
      <w:proofErr w:type="gramEnd"/>
      <w:r w:rsidRPr="007D1F0D">
        <w:rPr>
          <w:rFonts w:ascii="Liberation Serif" w:hAnsi="Liberation Serif"/>
        </w:rPr>
        <w:t xml:space="preserve">  5 путевки;</w:t>
      </w:r>
    </w:p>
    <w:p w:rsidR="000A44B1" w:rsidRPr="007D1F0D" w:rsidRDefault="007D1F0D" w:rsidP="007D1F0D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7D1F0D">
        <w:rPr>
          <w:rFonts w:ascii="Liberation Serif" w:hAnsi="Liberation Serif"/>
        </w:rPr>
        <w:t>МАОУ «Школа № 58» КГО - 7 путевки.</w:t>
      </w:r>
    </w:p>
    <w:p w:rsidR="00335122" w:rsidRDefault="00335122" w:rsidP="007D1F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/>
          <w:lang w:eastAsia="ru-RU"/>
        </w:rPr>
      </w:pPr>
    </w:p>
    <w:p w:rsidR="007D1F0D" w:rsidRPr="007D1F0D" w:rsidRDefault="007D1F0D" w:rsidP="007D1F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lang w:eastAsia="ru-RU"/>
        </w:rPr>
      </w:pPr>
      <w:r w:rsidRPr="00335122">
        <w:rPr>
          <w:rFonts w:ascii="Liberation Serif" w:eastAsia="Times New Roman" w:hAnsi="Liberation Serif" w:cs="Times New Roman"/>
          <w:b/>
          <w:lang w:eastAsia="ru-RU"/>
        </w:rPr>
        <w:t>Срочно</w:t>
      </w:r>
      <w:r w:rsidRPr="007D1F0D">
        <w:rPr>
          <w:rFonts w:ascii="Liberation Serif" w:eastAsia="Times New Roman" w:hAnsi="Liberation Serif" w:cs="Times New Roman"/>
          <w:b/>
          <w:lang w:eastAsia="ru-RU"/>
        </w:rPr>
        <w:t xml:space="preserve"> организовать информирование родителей</w:t>
      </w:r>
      <w:r w:rsidRPr="007D1F0D">
        <w:rPr>
          <w:rFonts w:ascii="Liberation Serif" w:eastAsia="Times New Roman" w:hAnsi="Liberation Serif" w:cs="Times New Roman"/>
          <w:lang w:eastAsia="ru-RU"/>
        </w:rPr>
        <w:t xml:space="preserve"> (законных представителей) обучающихся о возможности организованного отдыха</w:t>
      </w:r>
      <w:r w:rsidRPr="007D1F0D">
        <w:rPr>
          <w:rFonts w:ascii="Calibri" w:eastAsia="Times New Roman" w:hAnsi="Calibri" w:cs="Times New Roman"/>
          <w:kern w:val="3"/>
          <w:lang w:eastAsia="ru-RU"/>
        </w:rPr>
        <w:t xml:space="preserve"> </w:t>
      </w:r>
      <w:r w:rsidRPr="007D1F0D">
        <w:rPr>
          <w:rFonts w:ascii="Liberation Serif" w:eastAsia="Times New Roman" w:hAnsi="Liberation Serif" w:cs="Times New Roman"/>
          <w:lang w:eastAsia="ru-RU"/>
        </w:rPr>
        <w:t>в условиях детского оздоровительного лагеря;</w:t>
      </w:r>
    </w:p>
    <w:p w:rsidR="007D1F0D" w:rsidRPr="007D1F0D" w:rsidRDefault="007D1F0D" w:rsidP="007D1F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- </w:t>
      </w:r>
      <w:r w:rsidRPr="007D1F0D">
        <w:rPr>
          <w:rFonts w:ascii="Liberation Serif" w:eastAsia="Times New Roman" w:hAnsi="Liberation Serif" w:cs="Times New Roman"/>
          <w:lang w:eastAsia="ru-RU"/>
        </w:rPr>
        <w:t>осуществить сбор документов в соответствии с обязательным перечнем документов, необходимых для подачи заявления и направления детей в детский оздоровительный лагерь "Санаторий "</w:t>
      </w:r>
      <w:proofErr w:type="spellStart"/>
      <w:r w:rsidRPr="007D1F0D">
        <w:rPr>
          <w:rFonts w:ascii="Liberation Serif" w:eastAsia="Times New Roman" w:hAnsi="Liberation Serif" w:cs="Times New Roman"/>
          <w:lang w:eastAsia="ru-RU"/>
        </w:rPr>
        <w:t>Обуховский</w:t>
      </w:r>
      <w:proofErr w:type="spellEnd"/>
      <w:r w:rsidRPr="007D1F0D">
        <w:rPr>
          <w:rFonts w:ascii="Liberation Serif" w:eastAsia="Times New Roman" w:hAnsi="Liberation Serif" w:cs="Times New Roman"/>
          <w:lang w:eastAsia="ru-RU"/>
        </w:rPr>
        <w:t>"</w:t>
      </w:r>
      <w:r>
        <w:rPr>
          <w:rFonts w:ascii="Liberation Serif" w:eastAsia="Times New Roman" w:hAnsi="Liberation Serif" w:cs="Times New Roman"/>
          <w:lang w:eastAsia="ru-RU"/>
        </w:rPr>
        <w:t>;</w:t>
      </w:r>
    </w:p>
    <w:p w:rsidR="007D1F0D" w:rsidRPr="007D1F0D" w:rsidRDefault="007D1F0D" w:rsidP="007D1F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- </w:t>
      </w:r>
      <w:r w:rsidRPr="007D1F0D">
        <w:rPr>
          <w:rFonts w:ascii="Liberation Serif" w:eastAsia="Times New Roman" w:hAnsi="Liberation Serif" w:cs="Times New Roman"/>
          <w:lang w:eastAsia="ru-RU"/>
        </w:rPr>
        <w:t xml:space="preserve">организовать подготовку и согласование договоров на оплату за счет средств бюджета </w:t>
      </w:r>
      <w:proofErr w:type="spellStart"/>
      <w:r w:rsidRPr="007D1F0D">
        <w:rPr>
          <w:rFonts w:ascii="Liberation Serif" w:eastAsia="Times New Roman" w:hAnsi="Liberation Serif" w:cs="Times New Roman"/>
          <w:lang w:eastAsia="ru-RU"/>
        </w:rPr>
        <w:t>Камышловского</w:t>
      </w:r>
      <w:proofErr w:type="spellEnd"/>
      <w:r w:rsidRPr="007D1F0D">
        <w:rPr>
          <w:rFonts w:ascii="Liberation Serif" w:eastAsia="Times New Roman" w:hAnsi="Liberation Serif" w:cs="Times New Roman"/>
          <w:lang w:eastAsia="ru-RU"/>
        </w:rPr>
        <w:t xml:space="preserve"> городского округа, в соответствии с установленным количеством путевок (контактные данные:</w:t>
      </w:r>
      <w:r w:rsidRPr="007D1F0D">
        <w:rPr>
          <w:rFonts w:ascii="Calibri" w:eastAsia="Times New Roman" w:hAnsi="Calibri" w:cs="Times New Roman"/>
          <w:kern w:val="3"/>
          <w:lang w:eastAsia="ru-RU"/>
        </w:rPr>
        <w:t xml:space="preserve"> </w:t>
      </w:r>
      <w:r w:rsidRPr="007D1F0D">
        <w:rPr>
          <w:rFonts w:ascii="Liberation Serif" w:eastAsia="Times New Roman" w:hAnsi="Liberation Serif" w:cs="Times New Roman"/>
          <w:lang w:eastAsia="ru-RU"/>
        </w:rPr>
        <w:t>начальник отдела продаж ГАУЗ СО «ОСЦМР «</w:t>
      </w:r>
      <w:proofErr w:type="spellStart"/>
      <w:r w:rsidRPr="007D1F0D">
        <w:rPr>
          <w:rFonts w:ascii="Liberation Serif" w:eastAsia="Times New Roman" w:hAnsi="Liberation Serif" w:cs="Times New Roman"/>
          <w:lang w:eastAsia="ru-RU"/>
        </w:rPr>
        <w:t>Санторий</w:t>
      </w:r>
      <w:proofErr w:type="spellEnd"/>
      <w:r w:rsidRPr="007D1F0D">
        <w:rPr>
          <w:rFonts w:ascii="Liberation Serif" w:eastAsia="Times New Roman" w:hAnsi="Liberation Serif" w:cs="Times New Roman"/>
          <w:lang w:eastAsia="ru-RU"/>
        </w:rPr>
        <w:t xml:space="preserve"> «</w:t>
      </w:r>
      <w:proofErr w:type="spellStart"/>
      <w:r w:rsidRPr="007D1F0D">
        <w:rPr>
          <w:rFonts w:ascii="Liberation Serif" w:eastAsia="Times New Roman" w:hAnsi="Liberation Serif" w:cs="Times New Roman"/>
          <w:lang w:eastAsia="ru-RU"/>
        </w:rPr>
        <w:t>Обуховский</w:t>
      </w:r>
      <w:proofErr w:type="spellEnd"/>
      <w:r w:rsidRPr="007D1F0D">
        <w:rPr>
          <w:rFonts w:ascii="Liberation Serif" w:eastAsia="Times New Roman" w:hAnsi="Liberation Serif" w:cs="Times New Roman"/>
          <w:lang w:eastAsia="ru-RU"/>
        </w:rPr>
        <w:t xml:space="preserve">» Наталья Ивановна </w:t>
      </w:r>
      <w:proofErr w:type="spellStart"/>
      <w:r w:rsidRPr="007D1F0D">
        <w:rPr>
          <w:rFonts w:ascii="Liberation Serif" w:eastAsia="Times New Roman" w:hAnsi="Liberation Serif" w:cs="Times New Roman"/>
          <w:lang w:eastAsia="ru-RU"/>
        </w:rPr>
        <w:t>Ермощенкова</w:t>
      </w:r>
      <w:proofErr w:type="spellEnd"/>
      <w:r w:rsidRPr="007D1F0D">
        <w:rPr>
          <w:rFonts w:ascii="Liberation Serif" w:eastAsia="Times New Roman" w:hAnsi="Liberation Serif" w:cs="Times New Roman"/>
          <w:lang w:eastAsia="ru-RU"/>
        </w:rPr>
        <w:t xml:space="preserve">, тел. (34375)32080; электронная почта </w:t>
      </w:r>
      <w:hyperlink r:id="rId10" w:history="1">
        <w:r w:rsidRPr="007D1F0D">
          <w:rPr>
            <w:rFonts w:ascii="Liberation Serif" w:eastAsia="Times New Roman" w:hAnsi="Liberation Serif" w:cs="Times New Roman"/>
            <w:color w:val="0563C1" w:themeColor="hyperlink"/>
            <w:u w:val="single"/>
            <w:lang w:eastAsia="ru-RU"/>
          </w:rPr>
          <w:t>eni@obuhovski.com</w:t>
        </w:r>
      </w:hyperlink>
      <w:r w:rsidRPr="007D1F0D">
        <w:rPr>
          <w:rFonts w:ascii="Liberation Serif" w:eastAsia="Times New Roman" w:hAnsi="Liberation Serif" w:cs="Times New Roman"/>
          <w:lang w:eastAsia="ru-RU"/>
        </w:rPr>
        <w:t>)</w:t>
      </w:r>
      <w:r w:rsidRPr="007D1F0D">
        <w:rPr>
          <w:rFonts w:ascii="Calibri" w:eastAsia="Times New Roman" w:hAnsi="Calibri" w:cs="Times New Roman"/>
          <w:kern w:val="3"/>
          <w:lang w:eastAsia="ru-RU"/>
        </w:rPr>
        <w:t xml:space="preserve"> </w:t>
      </w:r>
      <w:r w:rsidRPr="007D1F0D">
        <w:rPr>
          <w:rFonts w:ascii="Liberation Serif" w:eastAsia="Times New Roman" w:hAnsi="Liberation Serif" w:cs="Times New Roman"/>
          <w:lang w:eastAsia="ru-RU"/>
        </w:rPr>
        <w:t>(приложение 2);</w:t>
      </w:r>
    </w:p>
    <w:p w:rsidR="007D1F0D" w:rsidRPr="007D1F0D" w:rsidRDefault="007D1F0D" w:rsidP="007D1F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-</w:t>
      </w:r>
      <w:r w:rsidRPr="007D1F0D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7D1F0D">
        <w:rPr>
          <w:rFonts w:ascii="Liberation Serif" w:eastAsia="Times New Roman" w:hAnsi="Liberation Serif" w:cs="Times New Roman"/>
          <w:b/>
          <w:lang w:eastAsia="ru-RU"/>
        </w:rPr>
        <w:t xml:space="preserve">в срок до </w:t>
      </w:r>
      <w:r>
        <w:rPr>
          <w:rFonts w:ascii="Liberation Serif" w:eastAsia="Times New Roman" w:hAnsi="Liberation Serif" w:cs="Times New Roman"/>
          <w:b/>
          <w:lang w:eastAsia="ru-RU"/>
        </w:rPr>
        <w:t>15 марта 2024</w:t>
      </w:r>
      <w:r w:rsidRPr="007D1F0D">
        <w:rPr>
          <w:rFonts w:ascii="Liberation Serif" w:eastAsia="Times New Roman" w:hAnsi="Liberation Serif" w:cs="Times New Roman"/>
          <w:b/>
          <w:lang w:eastAsia="ru-RU"/>
        </w:rPr>
        <w:t xml:space="preserve"> года</w:t>
      </w:r>
      <w:r w:rsidRPr="007D1F0D">
        <w:rPr>
          <w:rFonts w:ascii="Liberation Serif" w:eastAsia="Times New Roman" w:hAnsi="Liberation Serif" w:cs="Times New Roman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lang w:eastAsia="ru-RU"/>
        </w:rPr>
        <w:t xml:space="preserve">подготовить </w:t>
      </w:r>
      <w:r w:rsidRPr="007D1F0D">
        <w:rPr>
          <w:rFonts w:ascii="Liberation Serif" w:eastAsia="Times New Roman" w:hAnsi="Liberation Serif" w:cs="Times New Roman"/>
          <w:lang w:eastAsia="ru-RU"/>
        </w:rPr>
        <w:t>реестры детей, направляемых на отдых и оздоровление с соответствие с формой (приложение 3);</w:t>
      </w:r>
    </w:p>
    <w:p w:rsidR="007D1F0D" w:rsidRPr="007D1F0D" w:rsidRDefault="007D1F0D" w:rsidP="007D1F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lang w:eastAsia="ru-RU"/>
        </w:rPr>
      </w:pPr>
      <w:r w:rsidRPr="007D1F0D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335122">
        <w:rPr>
          <w:rFonts w:ascii="Liberation Serif" w:eastAsia="Times New Roman" w:hAnsi="Liberation Serif" w:cs="Times New Roman"/>
          <w:lang w:eastAsia="ru-RU"/>
        </w:rPr>
        <w:t xml:space="preserve">- </w:t>
      </w:r>
      <w:r w:rsidRPr="007D1F0D">
        <w:rPr>
          <w:rFonts w:ascii="Liberation Serif" w:eastAsia="Times New Roman" w:hAnsi="Liberation Serif" w:cs="Times New Roman"/>
          <w:b/>
          <w:lang w:eastAsia="ru-RU"/>
        </w:rPr>
        <w:t>в срок 1</w:t>
      </w:r>
      <w:r>
        <w:rPr>
          <w:rFonts w:ascii="Liberation Serif" w:eastAsia="Times New Roman" w:hAnsi="Liberation Serif" w:cs="Times New Roman"/>
          <w:b/>
          <w:lang w:eastAsia="ru-RU"/>
        </w:rPr>
        <w:t>9</w:t>
      </w:r>
      <w:r w:rsidRPr="007D1F0D">
        <w:rPr>
          <w:rFonts w:ascii="Liberation Serif" w:eastAsia="Times New Roman" w:hAnsi="Liberation Serif" w:cs="Times New Roman"/>
          <w:b/>
          <w:lang w:eastAsia="ru-RU"/>
        </w:rPr>
        <w:t xml:space="preserve"> марта 2024 года</w:t>
      </w:r>
      <w:r w:rsidRPr="007D1F0D">
        <w:rPr>
          <w:rFonts w:ascii="Liberation Serif" w:eastAsia="Times New Roman" w:hAnsi="Liberation Serif" w:cs="Times New Roman"/>
          <w:lang w:eastAsia="ru-RU"/>
        </w:rPr>
        <w:t xml:space="preserve"> организовать выдачу путевок в детский оздоровительный лагерь на базе филиала ГАУЗ СО </w:t>
      </w:r>
      <w:r w:rsidR="00002B01">
        <w:rPr>
          <w:rFonts w:ascii="Liberation Serif" w:eastAsia="Times New Roman" w:hAnsi="Liberation Serif" w:cs="Times New Roman"/>
          <w:lang w:eastAsia="ru-RU"/>
        </w:rPr>
        <w:t>"ОСЦМР "Санаторий "</w:t>
      </w:r>
      <w:proofErr w:type="spellStart"/>
      <w:r w:rsidR="00002B01">
        <w:rPr>
          <w:rFonts w:ascii="Liberation Serif" w:eastAsia="Times New Roman" w:hAnsi="Liberation Serif" w:cs="Times New Roman"/>
          <w:lang w:eastAsia="ru-RU"/>
        </w:rPr>
        <w:t>Обуховский</w:t>
      </w:r>
      <w:proofErr w:type="spellEnd"/>
      <w:r w:rsidR="00002B01">
        <w:rPr>
          <w:rFonts w:ascii="Liberation Serif" w:eastAsia="Times New Roman" w:hAnsi="Liberation Serif" w:cs="Times New Roman"/>
          <w:lang w:eastAsia="ru-RU"/>
        </w:rPr>
        <w:t xml:space="preserve">" </w:t>
      </w:r>
      <w:r w:rsidRPr="007D1F0D">
        <w:rPr>
          <w:rFonts w:ascii="Liberation Serif" w:eastAsia="Times New Roman" w:hAnsi="Liberation Serif" w:cs="Times New Roman"/>
          <w:lang w:eastAsia="ru-RU"/>
        </w:rPr>
        <w:t>с заполнением информационных согласий (приложение 4);</w:t>
      </w:r>
    </w:p>
    <w:p w:rsidR="007D1F0D" w:rsidRPr="007D1F0D" w:rsidRDefault="00BA4A0D" w:rsidP="007D1F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- </w:t>
      </w:r>
      <w:r w:rsidR="007D1F0D" w:rsidRPr="007D1F0D">
        <w:rPr>
          <w:rFonts w:ascii="Liberation Serif" w:eastAsia="Times New Roman" w:hAnsi="Liberation Serif" w:cs="Times New Roman"/>
          <w:lang w:eastAsia="ru-RU"/>
        </w:rPr>
        <w:t xml:space="preserve">предоставить в Комитет журналы учета выдачи путевок детям в детский оздоровительный лагерь </w:t>
      </w:r>
      <w:r w:rsidR="00335122">
        <w:rPr>
          <w:rFonts w:ascii="Liberation Serif" w:eastAsia="Times New Roman" w:hAnsi="Liberation Serif" w:cs="Times New Roman"/>
          <w:lang w:eastAsia="ru-RU"/>
        </w:rPr>
        <w:t>в "Санаторий "</w:t>
      </w:r>
      <w:proofErr w:type="spellStart"/>
      <w:r w:rsidR="00335122">
        <w:rPr>
          <w:rFonts w:ascii="Liberation Serif" w:eastAsia="Times New Roman" w:hAnsi="Liberation Serif" w:cs="Times New Roman"/>
          <w:lang w:eastAsia="ru-RU"/>
        </w:rPr>
        <w:t>Обуховский</w:t>
      </w:r>
      <w:proofErr w:type="spellEnd"/>
      <w:r w:rsidR="00335122">
        <w:rPr>
          <w:rFonts w:ascii="Liberation Serif" w:eastAsia="Times New Roman" w:hAnsi="Liberation Serif" w:cs="Times New Roman"/>
          <w:lang w:eastAsia="ru-RU"/>
        </w:rPr>
        <w:t>"</w:t>
      </w:r>
      <w:r w:rsidR="007D1F0D" w:rsidRPr="007D1F0D">
        <w:rPr>
          <w:rFonts w:ascii="Liberation Serif" w:eastAsia="Times New Roman" w:hAnsi="Liberation Serif" w:cs="Times New Roman"/>
          <w:lang w:eastAsia="ru-RU"/>
        </w:rPr>
        <w:t xml:space="preserve"> (приложение 5) (нарочно).</w:t>
      </w:r>
    </w:p>
    <w:p w:rsidR="000A44B1" w:rsidRPr="009C72E3" w:rsidRDefault="000A44B1" w:rsidP="00C37097">
      <w:pPr>
        <w:spacing w:after="0" w:line="240" w:lineRule="auto"/>
        <w:jc w:val="both"/>
        <w:rPr>
          <w:rFonts w:ascii="Liberation Serif" w:hAnsi="Liberation Serif"/>
        </w:rPr>
      </w:pPr>
      <w:bookmarkStart w:id="0" w:name="_GoBack"/>
      <w:bookmarkEnd w:id="0"/>
    </w:p>
    <w:sectPr w:rsidR="000A44B1" w:rsidRPr="009C72E3" w:rsidSect="003953EF">
      <w:footerReference w:type="default" r:id="rId11"/>
      <w:footerReference w:type="first" r:id="rId12"/>
      <w:pgSz w:w="8419" w:h="11907" w:orient="landscape" w:code="9"/>
      <w:pgMar w:top="567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FBD" w:rsidRDefault="00AE1FBD" w:rsidP="002E5828">
      <w:pPr>
        <w:spacing w:after="0" w:line="240" w:lineRule="auto"/>
      </w:pPr>
      <w:r>
        <w:separator/>
      </w:r>
    </w:p>
  </w:endnote>
  <w:endnote w:type="continuationSeparator" w:id="0">
    <w:p w:rsidR="00AE1FBD" w:rsidRDefault="00AE1FBD" w:rsidP="002E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932768"/>
      <w:docPartObj>
        <w:docPartGallery w:val="Page Numbers (Bottom of Page)"/>
        <w:docPartUnique/>
      </w:docPartObj>
    </w:sdtPr>
    <w:sdtEndPr/>
    <w:sdtContent>
      <w:p w:rsidR="003953EF" w:rsidRDefault="003953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B01">
          <w:rPr>
            <w:noProof/>
          </w:rPr>
          <w:t>4</w:t>
        </w:r>
        <w:r>
          <w:fldChar w:fldCharType="end"/>
        </w:r>
      </w:p>
    </w:sdtContent>
  </w:sdt>
  <w:p w:rsidR="003953EF" w:rsidRDefault="003953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EF" w:rsidRDefault="003953EF">
    <w:pPr>
      <w:pStyle w:val="a6"/>
      <w:jc w:val="center"/>
    </w:pPr>
  </w:p>
  <w:p w:rsidR="003953EF" w:rsidRDefault="003953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FBD" w:rsidRDefault="00AE1FBD" w:rsidP="002E5828">
      <w:pPr>
        <w:spacing w:after="0" w:line="240" w:lineRule="auto"/>
      </w:pPr>
      <w:r>
        <w:separator/>
      </w:r>
    </w:p>
  </w:footnote>
  <w:footnote w:type="continuationSeparator" w:id="0">
    <w:p w:rsidR="00AE1FBD" w:rsidRDefault="00AE1FBD" w:rsidP="002E5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936D9"/>
    <w:multiLevelType w:val="hybridMultilevel"/>
    <w:tmpl w:val="A9361DE0"/>
    <w:lvl w:ilvl="0" w:tplc="A0DC93C0">
      <w:start w:val="202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052AE9"/>
    <w:multiLevelType w:val="hybridMultilevel"/>
    <w:tmpl w:val="EB90A266"/>
    <w:lvl w:ilvl="0" w:tplc="05DE7F1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15"/>
    <w:rsid w:val="00002B01"/>
    <w:rsid w:val="00087C9D"/>
    <w:rsid w:val="00091ABD"/>
    <w:rsid w:val="000929DD"/>
    <w:rsid w:val="000A44B1"/>
    <w:rsid w:val="000D3F55"/>
    <w:rsid w:val="00121F8F"/>
    <w:rsid w:val="001A638F"/>
    <w:rsid w:val="001E20E7"/>
    <w:rsid w:val="002354F8"/>
    <w:rsid w:val="002704D3"/>
    <w:rsid w:val="002E5828"/>
    <w:rsid w:val="003221EA"/>
    <w:rsid w:val="00335122"/>
    <w:rsid w:val="003514A8"/>
    <w:rsid w:val="0039395C"/>
    <w:rsid w:val="003953EF"/>
    <w:rsid w:val="003A116D"/>
    <w:rsid w:val="003F1C35"/>
    <w:rsid w:val="004141AB"/>
    <w:rsid w:val="00437AED"/>
    <w:rsid w:val="00447C05"/>
    <w:rsid w:val="004E367E"/>
    <w:rsid w:val="00544DE3"/>
    <w:rsid w:val="005803BD"/>
    <w:rsid w:val="00606152"/>
    <w:rsid w:val="0065408E"/>
    <w:rsid w:val="00672235"/>
    <w:rsid w:val="00673E28"/>
    <w:rsid w:val="00772013"/>
    <w:rsid w:val="007D1F0D"/>
    <w:rsid w:val="008202E7"/>
    <w:rsid w:val="00857952"/>
    <w:rsid w:val="00926CAE"/>
    <w:rsid w:val="009927E9"/>
    <w:rsid w:val="009C72E3"/>
    <w:rsid w:val="009E594D"/>
    <w:rsid w:val="009E71ED"/>
    <w:rsid w:val="00A50F7E"/>
    <w:rsid w:val="00A519C1"/>
    <w:rsid w:val="00A9084A"/>
    <w:rsid w:val="00A92B97"/>
    <w:rsid w:val="00AE1FBD"/>
    <w:rsid w:val="00B1689E"/>
    <w:rsid w:val="00B77C8E"/>
    <w:rsid w:val="00B847FF"/>
    <w:rsid w:val="00B861FE"/>
    <w:rsid w:val="00BA4A0D"/>
    <w:rsid w:val="00BC189E"/>
    <w:rsid w:val="00C069C8"/>
    <w:rsid w:val="00C10236"/>
    <w:rsid w:val="00C37097"/>
    <w:rsid w:val="00DD3F0B"/>
    <w:rsid w:val="00E556DC"/>
    <w:rsid w:val="00E624C8"/>
    <w:rsid w:val="00E81EC7"/>
    <w:rsid w:val="00E9707D"/>
    <w:rsid w:val="00EB4C9C"/>
    <w:rsid w:val="00EF7A3B"/>
    <w:rsid w:val="00F10F08"/>
    <w:rsid w:val="00F2254F"/>
    <w:rsid w:val="00F322A6"/>
    <w:rsid w:val="00F67A24"/>
    <w:rsid w:val="00F8600F"/>
    <w:rsid w:val="00FA2147"/>
    <w:rsid w:val="00FA5A15"/>
    <w:rsid w:val="00F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AEC289-AC0C-4153-A017-11E272FF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6CA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92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2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CAE"/>
  </w:style>
  <w:style w:type="table" w:styleId="a5">
    <w:name w:val="Table Grid"/>
    <w:basedOn w:val="a1"/>
    <w:uiPriority w:val="39"/>
    <w:rsid w:val="0092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6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CA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5828"/>
  </w:style>
  <w:style w:type="table" w:customStyle="1" w:styleId="11">
    <w:name w:val="Сетка таблицы11"/>
    <w:basedOn w:val="a1"/>
    <w:next w:val="a5"/>
    <w:uiPriority w:val="59"/>
    <w:rsid w:val="00A5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4E367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YeqmFtcY9b5Xw9Y1XcAxjrX5eeROi-o2gxAknIWZ3k/edit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ni@obuhovsk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mob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B1259-494B-41A7-8C5C-F70ED424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2024-02-26T06:39:00Z</cp:lastPrinted>
  <dcterms:created xsi:type="dcterms:W3CDTF">2022-02-28T06:56:00Z</dcterms:created>
  <dcterms:modified xsi:type="dcterms:W3CDTF">2024-02-27T04:53:00Z</dcterms:modified>
</cp:coreProperties>
</file>