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77" w:rsidRDefault="000550FC" w:rsidP="004C4A77">
      <w:pPr>
        <w:pStyle w:val="a3"/>
        <w:spacing w:before="68"/>
        <w:ind w:right="99"/>
        <w:jc w:val="right"/>
      </w:pPr>
      <w:r>
        <w:t xml:space="preserve">Утверждён </w:t>
      </w:r>
    </w:p>
    <w:p w:rsidR="004C4A77" w:rsidRDefault="000550FC" w:rsidP="004C4A77">
      <w:pPr>
        <w:pStyle w:val="a3"/>
        <w:spacing w:before="68"/>
        <w:ind w:right="99"/>
        <w:jc w:val="right"/>
      </w:pPr>
      <w:r>
        <w:t>приказом</w:t>
      </w:r>
      <w:r w:rsidR="00E45879">
        <w:t xml:space="preserve"> </w:t>
      </w:r>
      <w:r w:rsidR="004C4A77">
        <w:t xml:space="preserve">Комитета по образованию, </w:t>
      </w:r>
    </w:p>
    <w:p w:rsidR="004C4A77" w:rsidRDefault="004C4A77" w:rsidP="004C4A77">
      <w:pPr>
        <w:pStyle w:val="a3"/>
        <w:spacing w:before="68"/>
        <w:ind w:right="99"/>
        <w:jc w:val="right"/>
      </w:pPr>
      <w:r>
        <w:t xml:space="preserve">культуре, спорту и делам молодёжи </w:t>
      </w:r>
    </w:p>
    <w:p w:rsidR="004C4A77" w:rsidRDefault="004C4A77" w:rsidP="004C4A77">
      <w:pPr>
        <w:pStyle w:val="a3"/>
        <w:spacing w:before="68"/>
        <w:ind w:right="99"/>
        <w:jc w:val="right"/>
      </w:pPr>
      <w:r>
        <w:t xml:space="preserve">администрации Камышловского городского </w:t>
      </w:r>
    </w:p>
    <w:p w:rsidR="000550FC" w:rsidRDefault="004C4A77" w:rsidP="004C4A77">
      <w:pPr>
        <w:pStyle w:val="a3"/>
        <w:spacing w:before="68"/>
        <w:ind w:right="99"/>
        <w:jc w:val="right"/>
      </w:pPr>
      <w:r>
        <w:t xml:space="preserve">округа </w:t>
      </w:r>
      <w:r w:rsidR="00E45879">
        <w:t>от 2</w:t>
      </w:r>
      <w:r>
        <w:t>7.09.2022 года №461</w:t>
      </w:r>
      <w:r w:rsidR="00E45879">
        <w:t>-ОД</w:t>
      </w:r>
    </w:p>
    <w:p w:rsidR="004C4A77" w:rsidRDefault="004C4A77">
      <w:pPr>
        <w:pStyle w:val="a3"/>
        <w:spacing w:before="68"/>
        <w:ind w:right="2710"/>
      </w:pPr>
    </w:p>
    <w:p w:rsidR="00655D98" w:rsidRDefault="00B96EC9">
      <w:pPr>
        <w:pStyle w:val="a3"/>
        <w:spacing w:before="68"/>
        <w:ind w:right="2710"/>
      </w:pPr>
      <w:r>
        <w:t>П</w:t>
      </w:r>
      <w:r w:rsidR="001511D0">
        <w:t>лан</w:t>
      </w:r>
      <w:r w:rsidR="001511D0">
        <w:rPr>
          <w:spacing w:val="-2"/>
        </w:rPr>
        <w:t xml:space="preserve"> </w:t>
      </w:r>
      <w:r w:rsidR="001511D0">
        <w:t>работы</w:t>
      </w:r>
      <w:r w:rsidR="001511D0">
        <w:rPr>
          <w:spacing w:val="-4"/>
        </w:rPr>
        <w:t xml:space="preserve"> </w:t>
      </w:r>
      <w:r w:rsidR="001511D0">
        <w:t>муниципальных</w:t>
      </w:r>
      <w:r w:rsidR="001511D0">
        <w:rPr>
          <w:spacing w:val="-5"/>
        </w:rPr>
        <w:t xml:space="preserve"> </w:t>
      </w:r>
      <w:r w:rsidR="001511D0">
        <w:t>методических</w:t>
      </w:r>
      <w:r w:rsidR="001511D0">
        <w:rPr>
          <w:spacing w:val="-5"/>
        </w:rPr>
        <w:t xml:space="preserve"> </w:t>
      </w:r>
      <w:r w:rsidR="001511D0">
        <w:t>объединений</w:t>
      </w:r>
      <w:r w:rsidR="001511D0">
        <w:rPr>
          <w:spacing w:val="-3"/>
        </w:rPr>
        <w:t xml:space="preserve"> </w:t>
      </w:r>
      <w:r w:rsidR="001511D0">
        <w:t>на</w:t>
      </w:r>
      <w:r w:rsidR="001511D0">
        <w:rPr>
          <w:spacing w:val="-2"/>
        </w:rPr>
        <w:t xml:space="preserve"> </w:t>
      </w:r>
      <w:r w:rsidR="004C4A77">
        <w:t>2022-2023</w:t>
      </w:r>
      <w:r w:rsidR="001511D0">
        <w:rPr>
          <w:spacing w:val="-5"/>
        </w:rPr>
        <w:t xml:space="preserve"> </w:t>
      </w:r>
      <w:r w:rsidR="001511D0">
        <w:t>учебный</w:t>
      </w:r>
      <w:r w:rsidR="001511D0">
        <w:rPr>
          <w:spacing w:val="-2"/>
        </w:rPr>
        <w:t xml:space="preserve"> </w:t>
      </w:r>
      <w:r w:rsidR="001511D0">
        <w:t>год</w:t>
      </w:r>
      <w:r w:rsidR="001511D0">
        <w:rPr>
          <w:spacing w:val="-4"/>
        </w:rPr>
        <w:t xml:space="preserve"> </w:t>
      </w:r>
      <w:r w:rsidR="001511D0">
        <w:t>по</w:t>
      </w:r>
      <w:r w:rsidR="001511D0">
        <w:rPr>
          <w:spacing w:val="-3"/>
        </w:rPr>
        <w:t xml:space="preserve"> </w:t>
      </w:r>
      <w:r w:rsidR="001511D0">
        <w:t>направлению</w:t>
      </w:r>
    </w:p>
    <w:p w:rsidR="00655D98" w:rsidRDefault="001511D0">
      <w:pPr>
        <w:pStyle w:val="a3"/>
        <w:ind w:right="2667"/>
      </w:pPr>
      <w:r>
        <w:t>«Формирование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7"/>
        </w:rPr>
        <w:t xml:space="preserve"> </w:t>
      </w:r>
      <w:r>
        <w:t>обучающихся»</w:t>
      </w:r>
    </w:p>
    <w:p w:rsidR="00655D98" w:rsidRDefault="00655D98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2"/>
        <w:gridCol w:w="1560"/>
        <w:gridCol w:w="1699"/>
        <w:gridCol w:w="6380"/>
      </w:tblGrid>
      <w:tr w:rsidR="00655D98">
        <w:trPr>
          <w:trHeight w:val="642"/>
        </w:trPr>
        <w:tc>
          <w:tcPr>
            <w:tcW w:w="540" w:type="dxa"/>
          </w:tcPr>
          <w:p w:rsidR="00655D98" w:rsidRDefault="001511D0">
            <w:pPr>
              <w:pStyle w:val="TableParagraph"/>
              <w:spacing w:before="115" w:line="216" w:lineRule="auto"/>
              <w:ind w:left="136" w:right="9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5132" w:type="dxa"/>
          </w:tcPr>
          <w:p w:rsidR="00655D98" w:rsidRDefault="00655D9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655D98" w:rsidRDefault="001511D0">
            <w:pPr>
              <w:pStyle w:val="TableParagraph"/>
              <w:ind w:left="126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before="115" w:line="216" w:lineRule="auto"/>
              <w:ind w:left="254" w:right="234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проведения</w:t>
            </w:r>
          </w:p>
        </w:tc>
        <w:tc>
          <w:tcPr>
            <w:tcW w:w="1699" w:type="dxa"/>
          </w:tcPr>
          <w:p w:rsidR="00655D98" w:rsidRDefault="001511D0">
            <w:pPr>
              <w:pStyle w:val="TableParagraph"/>
              <w:spacing w:line="211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6380" w:type="dxa"/>
          </w:tcPr>
          <w:p w:rsidR="00655D98" w:rsidRDefault="001511D0">
            <w:pPr>
              <w:pStyle w:val="TableParagraph"/>
              <w:spacing w:before="115" w:line="216" w:lineRule="auto"/>
              <w:ind w:left="2033" w:right="2015" w:firstLine="127"/>
              <w:rPr>
                <w:b/>
                <w:sz w:val="20"/>
              </w:rPr>
            </w:pPr>
            <w:r>
              <w:rPr>
                <w:b/>
                <w:sz w:val="20"/>
              </w:rPr>
              <w:t>Ожидаемый результат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</w:tr>
      <w:tr w:rsidR="00655D98">
        <w:trPr>
          <w:trHeight w:val="621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tabs>
                <w:tab w:val="left" w:pos="2097"/>
                <w:tab w:val="left" w:pos="2284"/>
                <w:tab w:val="left" w:pos="3883"/>
              </w:tabs>
              <w:spacing w:line="216" w:lineRule="auto"/>
              <w:ind w:right="96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поддержка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z w:val="20"/>
              </w:rPr>
              <w:tab/>
              <w:t>методических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объединений</w:t>
            </w:r>
          </w:p>
          <w:p w:rsidR="00655D98" w:rsidRDefault="001511D0"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line="216" w:lineRule="auto"/>
              <w:ind w:left="340" w:right="319" w:firstLine="33"/>
              <w:rPr>
                <w:sz w:val="20"/>
              </w:rPr>
            </w:pPr>
            <w:r>
              <w:rPr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планового</w:t>
            </w:r>
          </w:p>
          <w:p w:rsidR="00655D98" w:rsidRDefault="001511D0">
            <w:pPr>
              <w:pStyle w:val="TableParagraph"/>
              <w:spacing w:line="192" w:lineRule="exact"/>
              <w:ind w:left="431"/>
              <w:rPr>
                <w:sz w:val="20"/>
              </w:rPr>
            </w:pPr>
            <w:r>
              <w:rPr>
                <w:sz w:val="20"/>
              </w:rPr>
              <w:t>периода</w:t>
            </w:r>
          </w:p>
        </w:tc>
        <w:tc>
          <w:tcPr>
            <w:tcW w:w="1699" w:type="dxa"/>
          </w:tcPr>
          <w:p w:rsidR="00DB6F1E" w:rsidRDefault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655D98" w:rsidRDefault="001511D0">
            <w:pPr>
              <w:pStyle w:val="TableParagraph"/>
              <w:spacing w:line="216" w:lineRule="auto"/>
              <w:ind w:left="117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 w:rsidR="00DB6F1E">
              <w:rPr>
                <w:sz w:val="20"/>
              </w:rPr>
              <w:t>ММО.</w:t>
            </w:r>
          </w:p>
          <w:p w:rsidR="00655D98" w:rsidRDefault="00655D98">
            <w:pPr>
              <w:pStyle w:val="TableParagraph"/>
              <w:spacing w:line="192" w:lineRule="exact"/>
              <w:ind w:left="110" w:right="106"/>
              <w:jc w:val="center"/>
              <w:rPr>
                <w:sz w:val="20"/>
              </w:rPr>
            </w:pPr>
          </w:p>
        </w:tc>
        <w:tc>
          <w:tcPr>
            <w:tcW w:w="6380" w:type="dxa"/>
          </w:tcPr>
          <w:p w:rsidR="006C172A" w:rsidRDefault="001511D0" w:rsidP="006C172A">
            <w:pPr>
              <w:pStyle w:val="TableParagraph"/>
              <w:tabs>
                <w:tab w:val="left" w:pos="1327"/>
                <w:tab w:val="left" w:pos="3174"/>
                <w:tab w:val="left" w:pos="5017"/>
              </w:tabs>
              <w:spacing w:line="216" w:lineRule="auto"/>
              <w:ind w:right="98"/>
              <w:rPr>
                <w:sz w:val="20"/>
              </w:rPr>
            </w:pPr>
            <w:r>
              <w:rPr>
                <w:sz w:val="20"/>
              </w:rPr>
              <w:t>рубрика</w:t>
            </w:r>
            <w:r w:rsidR="00B96EC9">
              <w:rPr>
                <w:sz w:val="20"/>
              </w:rPr>
              <w:tab/>
              <w:t xml:space="preserve"> «</w:t>
            </w:r>
            <w:r w:rsidRPr="004C4A77">
              <w:rPr>
                <w:sz w:val="20"/>
              </w:rPr>
              <w:t>Методическое</w:t>
            </w:r>
            <w:r w:rsidRPr="004C4A77">
              <w:rPr>
                <w:sz w:val="20"/>
              </w:rPr>
              <w:tab/>
              <w:t>сопровождение</w:t>
            </w:r>
            <w:r w:rsidRPr="004C4A77">
              <w:rPr>
                <w:sz w:val="20"/>
              </w:rPr>
              <w:tab/>
            </w:r>
            <w:r w:rsidRPr="004C4A77">
              <w:rPr>
                <w:spacing w:val="-1"/>
                <w:sz w:val="20"/>
              </w:rPr>
              <w:t>формирования</w:t>
            </w:r>
            <w:r w:rsidRPr="004C4A77">
              <w:rPr>
                <w:spacing w:val="-47"/>
                <w:sz w:val="20"/>
              </w:rPr>
              <w:t xml:space="preserve"> </w:t>
            </w:r>
            <w:r w:rsidRPr="004C4A77">
              <w:rPr>
                <w:sz w:val="20"/>
              </w:rPr>
              <w:t>функциональной</w:t>
            </w:r>
            <w:r w:rsidRPr="004C4A77">
              <w:rPr>
                <w:spacing w:val="19"/>
                <w:sz w:val="20"/>
              </w:rPr>
              <w:t xml:space="preserve"> </w:t>
            </w:r>
            <w:r w:rsidRPr="004C4A77">
              <w:rPr>
                <w:sz w:val="20"/>
              </w:rPr>
              <w:t>грамотности»</w:t>
            </w:r>
            <w:r w:rsidRPr="004C4A77">
              <w:rPr>
                <w:spacing w:val="19"/>
                <w:sz w:val="20"/>
              </w:rPr>
              <w:t xml:space="preserve"> </w:t>
            </w:r>
            <w:r w:rsidR="006C172A" w:rsidRPr="004C4A77">
              <w:rPr>
                <w:spacing w:val="19"/>
                <w:sz w:val="20"/>
              </w:rPr>
              <w:t>в сети Интернет</w:t>
            </w:r>
          </w:p>
          <w:p w:rsidR="00655D98" w:rsidRDefault="00655D98">
            <w:pPr>
              <w:pStyle w:val="TableParagraph"/>
              <w:spacing w:line="192" w:lineRule="exact"/>
              <w:rPr>
                <w:sz w:val="20"/>
              </w:rPr>
            </w:pPr>
          </w:p>
        </w:tc>
      </w:tr>
      <w:tr w:rsidR="00655D98">
        <w:trPr>
          <w:trHeight w:val="827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spacing w:line="21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обучающихся:</w:t>
            </w:r>
          </w:p>
          <w:p w:rsidR="00655D98" w:rsidRDefault="001511D0">
            <w:pPr>
              <w:pStyle w:val="TableParagraph"/>
              <w:spacing w:line="192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приоритетные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 w:rsidR="004C4A77">
              <w:rPr>
                <w:sz w:val="20"/>
              </w:rPr>
              <w:t>2023/2022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год».</w:t>
            </w:r>
          </w:p>
        </w:tc>
        <w:tc>
          <w:tcPr>
            <w:tcW w:w="1560" w:type="dxa"/>
          </w:tcPr>
          <w:p w:rsidR="00655D98" w:rsidRDefault="00B96EC9">
            <w:pPr>
              <w:pStyle w:val="TableParagraph"/>
              <w:spacing w:before="5" w:line="218" w:lineRule="auto"/>
              <w:ind w:left="208" w:right="201" w:firstLine="2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655D98" w:rsidRDefault="001511D0">
            <w:pPr>
              <w:pStyle w:val="TableParagraph"/>
              <w:spacing w:line="216" w:lineRule="auto"/>
              <w:ind w:left="117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 w:rsidR="00DB6F1E">
              <w:rPr>
                <w:sz w:val="20"/>
              </w:rPr>
              <w:t>ММО.</w:t>
            </w:r>
          </w:p>
          <w:p w:rsidR="00655D98" w:rsidRDefault="00655D98" w:rsidP="00B96EC9">
            <w:pPr>
              <w:pStyle w:val="TableParagraph"/>
              <w:spacing w:line="213" w:lineRule="exact"/>
              <w:ind w:left="110" w:right="106"/>
              <w:rPr>
                <w:sz w:val="20"/>
              </w:rPr>
            </w:pPr>
          </w:p>
        </w:tc>
        <w:tc>
          <w:tcPr>
            <w:tcW w:w="6380" w:type="dxa"/>
          </w:tcPr>
          <w:p w:rsidR="00655D98" w:rsidRPr="006C172A" w:rsidRDefault="006C172A" w:rsidP="006C172A">
            <w:pPr>
              <w:pStyle w:val="TableParagraph"/>
              <w:spacing w:line="216" w:lineRule="auto"/>
              <w:ind w:left="117" w:right="105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 xml:space="preserve">Муниципальный координатор, </w:t>
            </w:r>
            <w:r w:rsidR="001511D0">
              <w:rPr>
                <w:sz w:val="20"/>
              </w:rPr>
              <w:t>проводит</w:t>
            </w:r>
            <w:r w:rsidR="001511D0">
              <w:rPr>
                <w:spacing w:val="1"/>
                <w:sz w:val="20"/>
              </w:rPr>
              <w:t xml:space="preserve"> </w:t>
            </w:r>
            <w:r w:rsidR="001511D0">
              <w:rPr>
                <w:sz w:val="20"/>
              </w:rPr>
              <w:t>заседание</w:t>
            </w:r>
            <w:r w:rsidR="001511D0">
              <w:rPr>
                <w:spacing w:val="3"/>
                <w:sz w:val="20"/>
              </w:rPr>
              <w:t xml:space="preserve"> </w:t>
            </w:r>
            <w:r w:rsidR="001511D0">
              <w:rPr>
                <w:sz w:val="20"/>
              </w:rPr>
              <w:t>ММО,</w:t>
            </w:r>
            <w:r w:rsidR="001511D0">
              <w:rPr>
                <w:spacing w:val="1"/>
                <w:sz w:val="20"/>
              </w:rPr>
              <w:t xml:space="preserve"> </w:t>
            </w:r>
            <w:r w:rsidR="001511D0">
              <w:rPr>
                <w:sz w:val="20"/>
              </w:rPr>
              <w:t>утверждается</w:t>
            </w:r>
            <w:r w:rsidR="001511D0">
              <w:rPr>
                <w:spacing w:val="4"/>
                <w:sz w:val="20"/>
              </w:rPr>
              <w:t xml:space="preserve"> </w:t>
            </w:r>
            <w:r w:rsidR="001511D0">
              <w:rPr>
                <w:sz w:val="20"/>
              </w:rPr>
              <w:t>план работы</w:t>
            </w:r>
            <w:r w:rsidR="001511D0">
              <w:rPr>
                <w:spacing w:val="1"/>
                <w:sz w:val="20"/>
              </w:rPr>
              <w:t xml:space="preserve"> </w:t>
            </w:r>
            <w:r w:rsidR="001511D0">
              <w:rPr>
                <w:sz w:val="20"/>
              </w:rPr>
              <w:t>ММО</w:t>
            </w:r>
            <w:r w:rsidR="001511D0">
              <w:rPr>
                <w:spacing w:val="1"/>
                <w:sz w:val="20"/>
              </w:rPr>
              <w:t xml:space="preserve"> </w:t>
            </w:r>
            <w:r w:rsidR="001511D0">
              <w:rPr>
                <w:sz w:val="20"/>
              </w:rPr>
              <w:t>на</w:t>
            </w:r>
            <w:r w:rsidR="001511D0">
              <w:rPr>
                <w:spacing w:val="-47"/>
                <w:sz w:val="20"/>
              </w:rPr>
              <w:t xml:space="preserve"> </w:t>
            </w:r>
            <w:r w:rsidR="001511D0">
              <w:rPr>
                <w:sz w:val="20"/>
              </w:rPr>
              <w:t xml:space="preserve">текущий  </w:t>
            </w:r>
            <w:r w:rsidR="001511D0">
              <w:rPr>
                <w:spacing w:val="8"/>
                <w:sz w:val="20"/>
              </w:rPr>
              <w:t xml:space="preserve"> </w:t>
            </w:r>
            <w:r w:rsidR="001511D0">
              <w:rPr>
                <w:sz w:val="20"/>
              </w:rPr>
              <w:t xml:space="preserve">учебный  </w:t>
            </w:r>
            <w:r w:rsidR="001511D0">
              <w:rPr>
                <w:spacing w:val="9"/>
                <w:sz w:val="20"/>
              </w:rPr>
              <w:t xml:space="preserve"> </w:t>
            </w:r>
            <w:r w:rsidR="00B96EC9">
              <w:rPr>
                <w:sz w:val="20"/>
              </w:rPr>
              <w:t>год, который</w:t>
            </w:r>
            <w:r w:rsidR="001511D0">
              <w:rPr>
                <w:sz w:val="20"/>
              </w:rPr>
              <w:t xml:space="preserve">  </w:t>
            </w:r>
            <w:r w:rsidR="001511D0">
              <w:rPr>
                <w:spacing w:val="8"/>
                <w:sz w:val="20"/>
              </w:rPr>
              <w:t xml:space="preserve"> </w:t>
            </w:r>
            <w:r w:rsidR="001511D0">
              <w:rPr>
                <w:sz w:val="20"/>
              </w:rPr>
              <w:t>размещается</w:t>
            </w:r>
            <w:r w:rsidR="001511D0">
              <w:rPr>
                <w:sz w:val="20"/>
              </w:rPr>
              <w:tab/>
              <w:t>в</w:t>
            </w:r>
            <w:r w:rsidR="001511D0">
              <w:rPr>
                <w:spacing w:val="4"/>
                <w:sz w:val="20"/>
              </w:rPr>
              <w:t xml:space="preserve"> </w:t>
            </w:r>
            <w:r w:rsidR="001511D0">
              <w:rPr>
                <w:sz w:val="20"/>
              </w:rPr>
              <w:t>рубрике</w:t>
            </w:r>
            <w:r w:rsidR="001511D0">
              <w:rPr>
                <w:spacing w:val="3"/>
                <w:sz w:val="20"/>
              </w:rPr>
              <w:t xml:space="preserve"> </w:t>
            </w:r>
            <w:r w:rsidR="001511D0">
              <w:rPr>
                <w:sz w:val="20"/>
              </w:rPr>
              <w:t>сайта</w:t>
            </w:r>
          </w:p>
          <w:p w:rsidR="00655D98" w:rsidRDefault="001511D0">
            <w:pPr>
              <w:pStyle w:val="TableParagraph"/>
              <w:tabs>
                <w:tab w:val="left" w:pos="1703"/>
                <w:tab w:val="left" w:pos="3295"/>
                <w:tab w:val="left" w:pos="4816"/>
              </w:tabs>
              <w:spacing w:line="206" w:lineRule="exact"/>
              <w:ind w:right="102"/>
              <w:rPr>
                <w:sz w:val="20"/>
              </w:rPr>
            </w:pPr>
            <w:r>
              <w:rPr>
                <w:sz w:val="20"/>
              </w:rPr>
              <w:t>«Методическое</w:t>
            </w:r>
            <w:r>
              <w:rPr>
                <w:sz w:val="20"/>
              </w:rPr>
              <w:tab/>
              <w:t>сопровождение</w:t>
            </w:r>
            <w:r>
              <w:rPr>
                <w:sz w:val="20"/>
              </w:rPr>
              <w:tab/>
              <w:t>формирования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грамотности»</w:t>
            </w:r>
          </w:p>
        </w:tc>
      </w:tr>
      <w:tr w:rsidR="00655D98">
        <w:trPr>
          <w:trHeight w:val="2071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tabs>
                <w:tab w:val="left" w:pos="1727"/>
                <w:tab w:val="left" w:pos="3907"/>
              </w:tabs>
              <w:spacing w:line="218" w:lineRule="auto"/>
              <w:ind w:right="96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(5,7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.).</w:t>
            </w:r>
          </w:p>
          <w:p w:rsidR="00655D98" w:rsidRDefault="00655D9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655D98" w:rsidRDefault="001511D0">
            <w:pPr>
              <w:pStyle w:val="TableParagraph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тренировочного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на платформе РЭШ.</w:t>
            </w:r>
          </w:p>
          <w:p w:rsidR="00655D98" w:rsidRDefault="001511D0">
            <w:pPr>
              <w:pStyle w:val="TableParagraph"/>
              <w:tabs>
                <w:tab w:val="left" w:pos="1851"/>
                <w:tab w:val="left" w:pos="2736"/>
                <w:tab w:val="left" w:pos="3300"/>
                <w:tab w:val="left" w:pos="4161"/>
              </w:tabs>
              <w:spacing w:line="218" w:lineRule="auto"/>
              <w:ind w:right="101"/>
              <w:rPr>
                <w:sz w:val="20"/>
              </w:rPr>
            </w:pPr>
            <w:r>
              <w:rPr>
                <w:sz w:val="20"/>
              </w:rPr>
              <w:t>Диагностические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560" w:type="dxa"/>
          </w:tcPr>
          <w:p w:rsidR="00655D98" w:rsidRDefault="006C172A" w:rsidP="006C172A">
            <w:pPr>
              <w:pStyle w:val="TableParagraph"/>
              <w:spacing w:before="152" w:line="216" w:lineRule="auto"/>
              <w:ind w:left="513" w:right="118" w:hanging="370"/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DB6F1E" w:rsidRDefault="00DB6F1E" w:rsidP="00DB6F1E">
            <w:pPr>
              <w:pStyle w:val="TableParagraph"/>
              <w:spacing w:line="218" w:lineRule="auto"/>
              <w:ind w:left="0" w:right="106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 w:rsidR="001511D0">
              <w:rPr>
                <w:spacing w:val="-1"/>
                <w:sz w:val="20"/>
              </w:rPr>
              <w:t xml:space="preserve"> </w:t>
            </w:r>
            <w:r w:rsidR="001511D0">
              <w:rPr>
                <w:sz w:val="20"/>
              </w:rPr>
              <w:t>ММО,</w:t>
            </w:r>
          </w:p>
          <w:p w:rsidR="00655D98" w:rsidRDefault="001511D0">
            <w:pPr>
              <w:pStyle w:val="TableParagraph"/>
              <w:spacing w:line="218" w:lineRule="auto"/>
              <w:ind w:left="117" w:right="106"/>
              <w:jc w:val="center"/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  <w:p w:rsidR="00655D98" w:rsidRDefault="00B96EC9" w:rsidP="00B96EC9">
            <w:pPr>
              <w:pStyle w:val="TableParagraph"/>
              <w:spacing w:line="216" w:lineRule="auto"/>
              <w:ind w:left="117" w:right="10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ОО</w:t>
            </w:r>
          </w:p>
        </w:tc>
        <w:tc>
          <w:tcPr>
            <w:tcW w:w="6380" w:type="dxa"/>
          </w:tcPr>
          <w:p w:rsidR="00655D98" w:rsidRDefault="006C172A">
            <w:pPr>
              <w:pStyle w:val="TableParagraph"/>
              <w:spacing w:line="21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  <w:r w:rsidR="001511D0">
              <w:rPr>
                <w:sz w:val="20"/>
              </w:rPr>
              <w:t xml:space="preserve"> ММО направляет в ОО материалы для проведения и анализа</w:t>
            </w:r>
            <w:r w:rsidR="001511D0">
              <w:rPr>
                <w:spacing w:val="1"/>
                <w:sz w:val="20"/>
              </w:rPr>
              <w:t xml:space="preserve"> </w:t>
            </w:r>
            <w:r w:rsidR="001511D0">
              <w:rPr>
                <w:sz w:val="20"/>
              </w:rPr>
              <w:t>результатов</w:t>
            </w:r>
            <w:r w:rsidR="001511D0">
              <w:rPr>
                <w:spacing w:val="-2"/>
                <w:sz w:val="20"/>
              </w:rPr>
              <w:t xml:space="preserve"> </w:t>
            </w:r>
            <w:r w:rsidR="001511D0">
              <w:rPr>
                <w:sz w:val="20"/>
              </w:rPr>
              <w:t>мониторинга</w:t>
            </w:r>
          </w:p>
          <w:p w:rsidR="00655D98" w:rsidRDefault="00655D98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6C172A" w:rsidRDefault="001511D0" w:rsidP="006C172A">
            <w:pPr>
              <w:pStyle w:val="TableParagraph"/>
              <w:spacing w:line="21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ОО направляют аналитические материалы</w:t>
            </w:r>
            <w:r>
              <w:rPr>
                <w:spacing w:val="1"/>
                <w:sz w:val="20"/>
              </w:rPr>
              <w:t xml:space="preserve"> </w:t>
            </w:r>
            <w:r w:rsidR="006C172A">
              <w:rPr>
                <w:sz w:val="20"/>
              </w:rPr>
              <w:t>по итогам мониторинга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6C172A">
              <w:rPr>
                <w:sz w:val="20"/>
              </w:rPr>
              <w:t>муниципальный координатор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рубрике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грамотности»</w:t>
            </w:r>
            <w:r>
              <w:rPr>
                <w:spacing w:val="32"/>
                <w:sz w:val="20"/>
              </w:rPr>
              <w:t xml:space="preserve"> </w:t>
            </w:r>
          </w:p>
          <w:p w:rsidR="00655D98" w:rsidRDefault="00655D98">
            <w:pPr>
              <w:pStyle w:val="TableParagraph"/>
              <w:spacing w:line="192" w:lineRule="exact"/>
              <w:rPr>
                <w:sz w:val="20"/>
              </w:rPr>
            </w:pPr>
          </w:p>
        </w:tc>
      </w:tr>
      <w:tr w:rsidR="00655D98">
        <w:trPr>
          <w:trHeight w:val="1034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ММО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655D98" w:rsidRDefault="001511D0">
            <w:pPr>
              <w:pStyle w:val="TableParagraph"/>
              <w:spacing w:before="7" w:line="216" w:lineRule="auto"/>
              <w:rPr>
                <w:sz w:val="20"/>
              </w:rPr>
            </w:pPr>
            <w:r>
              <w:rPr>
                <w:sz w:val="20"/>
              </w:rPr>
              <w:t>«Соотношение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предметными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знаниями.</w:t>
            </w:r>
          </w:p>
          <w:p w:rsidR="00655D98" w:rsidRDefault="001511D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Содержательные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процедурные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контексты»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line="206" w:lineRule="exact"/>
              <w:ind w:left="443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655D98" w:rsidRDefault="001511D0">
            <w:pPr>
              <w:pStyle w:val="TableParagraph"/>
              <w:spacing w:line="216" w:lineRule="auto"/>
              <w:ind w:left="117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 w:rsidR="00DB6F1E">
              <w:rPr>
                <w:sz w:val="20"/>
              </w:rPr>
              <w:t>ММО.</w:t>
            </w:r>
          </w:p>
          <w:p w:rsidR="00655D98" w:rsidRDefault="00655D98">
            <w:pPr>
              <w:pStyle w:val="TableParagraph"/>
              <w:spacing w:line="211" w:lineRule="exact"/>
              <w:ind w:left="110" w:right="106"/>
              <w:jc w:val="center"/>
              <w:rPr>
                <w:sz w:val="20"/>
              </w:rPr>
            </w:pPr>
          </w:p>
        </w:tc>
        <w:tc>
          <w:tcPr>
            <w:tcW w:w="6380" w:type="dxa"/>
          </w:tcPr>
          <w:p w:rsidR="00655D98" w:rsidRDefault="001511D0">
            <w:pPr>
              <w:pStyle w:val="TableParagraph"/>
              <w:spacing w:line="216" w:lineRule="auto"/>
              <w:ind w:right="98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вопросах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формирования 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655D98">
        <w:trPr>
          <w:trHeight w:val="1449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spacing w:line="194" w:lineRule="exact"/>
              <w:jc w:val="both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заседаний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ММО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655D98" w:rsidRDefault="001511D0">
            <w:pPr>
              <w:pStyle w:val="TableParagraph"/>
              <w:spacing w:before="7" w:line="21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«Модели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уроках/учебных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деятельности»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line="206" w:lineRule="exact"/>
              <w:ind w:left="482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655D98" w:rsidRDefault="001511D0">
            <w:pPr>
              <w:pStyle w:val="TableParagraph"/>
              <w:spacing w:line="216" w:lineRule="auto"/>
              <w:ind w:left="117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 w:rsidR="00DB6F1E">
              <w:rPr>
                <w:sz w:val="20"/>
              </w:rPr>
              <w:t>ММО.</w:t>
            </w:r>
          </w:p>
          <w:p w:rsidR="00655D98" w:rsidRDefault="00655D98">
            <w:pPr>
              <w:pStyle w:val="TableParagraph"/>
              <w:spacing w:line="213" w:lineRule="exact"/>
              <w:ind w:left="110" w:right="106"/>
              <w:jc w:val="center"/>
              <w:rPr>
                <w:sz w:val="20"/>
              </w:rPr>
            </w:pPr>
          </w:p>
        </w:tc>
        <w:tc>
          <w:tcPr>
            <w:tcW w:w="6380" w:type="dxa"/>
          </w:tcPr>
          <w:p w:rsidR="00655D98" w:rsidRDefault="001511D0">
            <w:pPr>
              <w:pStyle w:val="TableParagraph"/>
              <w:spacing w:line="216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внедрение в образовательную деятельность разработанного 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655D98" w:rsidRDefault="001511D0">
            <w:pPr>
              <w:pStyle w:val="TableParagraph"/>
              <w:spacing w:line="21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деятельности, размещение материалов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(РЭШ)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655D98" w:rsidRDefault="001511D0">
            <w:pPr>
              <w:pStyle w:val="TableParagraph"/>
              <w:spacing w:line="192" w:lineRule="exact"/>
              <w:jc w:val="both"/>
              <w:rPr>
                <w:sz w:val="20"/>
              </w:rPr>
            </w:pPr>
            <w:r>
              <w:rPr>
                <w:sz w:val="20"/>
              </w:rPr>
              <w:t>«Мониторинг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учащихся»</w:t>
            </w:r>
          </w:p>
        </w:tc>
      </w:tr>
      <w:tr w:rsidR="00655D98">
        <w:trPr>
          <w:trHeight w:val="1034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spacing w:line="21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Практикумы,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мастер-классы,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внеурочные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«Формируем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практики»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декабрь-март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655D98" w:rsidRDefault="001511D0">
            <w:pPr>
              <w:pStyle w:val="TableParagraph"/>
              <w:spacing w:line="216" w:lineRule="auto"/>
              <w:ind w:left="117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 w:rsidR="00DB6F1E">
              <w:rPr>
                <w:sz w:val="20"/>
              </w:rPr>
              <w:t>ММО.</w:t>
            </w:r>
          </w:p>
          <w:p w:rsidR="00655D98" w:rsidRDefault="00655D98">
            <w:pPr>
              <w:pStyle w:val="TableParagraph"/>
              <w:spacing w:line="213" w:lineRule="exact"/>
              <w:ind w:left="110" w:right="106"/>
              <w:jc w:val="center"/>
              <w:rPr>
                <w:sz w:val="20"/>
              </w:rPr>
            </w:pPr>
          </w:p>
        </w:tc>
        <w:tc>
          <w:tcPr>
            <w:tcW w:w="6380" w:type="dxa"/>
          </w:tcPr>
          <w:p w:rsidR="00655D98" w:rsidRDefault="001511D0">
            <w:pPr>
              <w:pStyle w:val="TableParagraph"/>
              <w:spacing w:line="21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внедрение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практику,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компетентностного</w:t>
            </w:r>
            <w:proofErr w:type="spellEnd"/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55D98" w:rsidRDefault="001511D0">
            <w:pPr>
              <w:pStyle w:val="TableParagraph"/>
              <w:spacing w:line="206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</w:tc>
      </w:tr>
      <w:tr w:rsidR="00655D98">
        <w:trPr>
          <w:trHeight w:val="827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spacing w:line="216" w:lineRule="auto"/>
              <w:ind w:right="52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диагностических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z w:val="20"/>
              </w:rPr>
              <w:t xml:space="preserve"> компонентов функциональной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line="206" w:lineRule="exact"/>
              <w:ind w:left="491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DB6F1E" w:rsidRDefault="00DB6F1E">
            <w:pPr>
              <w:pStyle w:val="TableParagraph"/>
              <w:spacing w:line="216" w:lineRule="auto"/>
              <w:ind w:left="213" w:right="202"/>
              <w:jc w:val="center"/>
              <w:rPr>
                <w:spacing w:val="-47"/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 w:rsidR="001511D0">
              <w:rPr>
                <w:spacing w:val="-1"/>
                <w:sz w:val="20"/>
              </w:rPr>
              <w:t xml:space="preserve"> </w:t>
            </w:r>
            <w:r w:rsidR="001511D0">
              <w:rPr>
                <w:sz w:val="20"/>
              </w:rPr>
              <w:t>ММО,</w:t>
            </w:r>
            <w:r w:rsidR="001511D0">
              <w:rPr>
                <w:spacing w:val="-47"/>
                <w:sz w:val="20"/>
              </w:rPr>
              <w:t xml:space="preserve"> </w:t>
            </w:r>
          </w:p>
          <w:p w:rsidR="00655D98" w:rsidRDefault="001511D0">
            <w:pPr>
              <w:pStyle w:val="TableParagraph"/>
              <w:spacing w:line="216" w:lineRule="auto"/>
              <w:ind w:left="213" w:right="202"/>
              <w:jc w:val="center"/>
              <w:rPr>
                <w:sz w:val="20"/>
              </w:rPr>
            </w:pPr>
            <w:r>
              <w:rPr>
                <w:sz w:val="20"/>
              </w:rPr>
              <w:t>зам. 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УВР ОО</w:t>
            </w:r>
          </w:p>
        </w:tc>
        <w:tc>
          <w:tcPr>
            <w:tcW w:w="6380" w:type="dxa"/>
          </w:tcPr>
          <w:p w:rsidR="00655D98" w:rsidRDefault="001511D0">
            <w:pPr>
              <w:pStyle w:val="TableParagraph"/>
              <w:tabs>
                <w:tab w:val="left" w:pos="1486"/>
                <w:tab w:val="left" w:pos="3043"/>
                <w:tab w:val="left" w:pos="3920"/>
                <w:tab w:val="left" w:pos="4970"/>
                <w:tab w:val="left" w:pos="5977"/>
              </w:tabs>
              <w:spacing w:line="218" w:lineRule="auto"/>
              <w:ind w:right="96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функциональной</w:t>
            </w:r>
            <w:r>
              <w:rPr>
                <w:spacing w:val="-47"/>
                <w:sz w:val="20"/>
              </w:rPr>
              <w:t xml:space="preserve"> </w:t>
            </w:r>
            <w:r w:rsidR="00B96EC9">
              <w:rPr>
                <w:sz w:val="20"/>
              </w:rPr>
              <w:t xml:space="preserve">грамотности, </w:t>
            </w:r>
            <w:r w:rsidR="00B96EC9">
              <w:rPr>
                <w:sz w:val="20"/>
              </w:rPr>
              <w:tab/>
            </w:r>
            <w:r>
              <w:rPr>
                <w:sz w:val="20"/>
              </w:rPr>
              <w:t>сравнительный</w:t>
            </w:r>
            <w:r>
              <w:rPr>
                <w:sz w:val="20"/>
              </w:rPr>
              <w:tab/>
            </w:r>
            <w:r w:rsidR="00B96EC9">
              <w:rPr>
                <w:sz w:val="20"/>
              </w:rPr>
              <w:t xml:space="preserve">анализ, </w:t>
            </w:r>
            <w:r w:rsidR="00B96EC9">
              <w:rPr>
                <w:sz w:val="20"/>
              </w:rPr>
              <w:tab/>
            </w:r>
            <w:r>
              <w:rPr>
                <w:sz w:val="20"/>
              </w:rPr>
              <w:t>принятие</w:t>
            </w:r>
            <w:r>
              <w:rPr>
                <w:sz w:val="20"/>
              </w:rPr>
              <w:tab/>
              <w:t>решений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</w:p>
          <w:p w:rsidR="00655D98" w:rsidRDefault="001511D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дальнейшей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корректировки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ММО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данному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</w:tc>
      </w:tr>
      <w:tr w:rsidR="00655D98">
        <w:trPr>
          <w:trHeight w:val="1033"/>
        </w:trPr>
        <w:tc>
          <w:tcPr>
            <w:tcW w:w="540" w:type="dxa"/>
          </w:tcPr>
          <w:p w:rsidR="00655D98" w:rsidRDefault="001511D0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32" w:type="dxa"/>
          </w:tcPr>
          <w:p w:rsidR="00655D98" w:rsidRDefault="001511D0">
            <w:pPr>
              <w:pStyle w:val="TableParagraph"/>
              <w:spacing w:line="21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Обобщение результатов педагогической диагностики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муниципалитете,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 функциональной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разработка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  <w:p w:rsidR="00655D98" w:rsidRDefault="001511D0">
            <w:pPr>
              <w:pStyle w:val="TableParagraph"/>
              <w:spacing w:line="192" w:lineRule="exact"/>
              <w:jc w:val="both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ММО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 w:rsidR="004C4A77">
              <w:rPr>
                <w:sz w:val="20"/>
              </w:rPr>
              <w:t>2023/2024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60" w:type="dxa"/>
          </w:tcPr>
          <w:p w:rsidR="00655D98" w:rsidRDefault="001511D0">
            <w:pPr>
              <w:pStyle w:val="TableParagraph"/>
              <w:spacing w:line="206" w:lineRule="exact"/>
              <w:ind w:left="388" w:right="378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699" w:type="dxa"/>
          </w:tcPr>
          <w:p w:rsidR="00DB6F1E" w:rsidRDefault="00DB6F1E" w:rsidP="00DB6F1E">
            <w:pPr>
              <w:pStyle w:val="TableParagraph"/>
              <w:spacing w:line="216" w:lineRule="auto"/>
              <w:ind w:left="117" w:right="105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Муниципальный координатор,</w:t>
            </w:r>
          </w:p>
          <w:p w:rsidR="00655D98" w:rsidRDefault="001511D0">
            <w:pPr>
              <w:pStyle w:val="TableParagraph"/>
              <w:spacing w:line="216" w:lineRule="auto"/>
              <w:ind w:left="117" w:right="10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 w:rsidR="00DB6F1E">
              <w:rPr>
                <w:sz w:val="20"/>
              </w:rPr>
              <w:t>ММО.</w:t>
            </w:r>
          </w:p>
          <w:p w:rsidR="00655D98" w:rsidRDefault="00655D98">
            <w:pPr>
              <w:pStyle w:val="TableParagraph"/>
              <w:spacing w:line="210" w:lineRule="exact"/>
              <w:ind w:left="110" w:right="106"/>
              <w:jc w:val="center"/>
              <w:rPr>
                <w:sz w:val="20"/>
              </w:rPr>
            </w:pPr>
          </w:p>
        </w:tc>
        <w:tc>
          <w:tcPr>
            <w:tcW w:w="6380" w:type="dxa"/>
          </w:tcPr>
          <w:p w:rsidR="00655D98" w:rsidRDefault="001511D0" w:rsidP="004C4A77">
            <w:pPr>
              <w:pStyle w:val="TableParagraph"/>
              <w:spacing w:line="216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проведён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 проект плана работы ММО на 202</w:t>
            </w:r>
            <w:r w:rsidR="004C4A77">
              <w:rPr>
                <w:sz w:val="20"/>
              </w:rPr>
              <w:t>3/2024</w:t>
            </w:r>
            <w:r>
              <w:rPr>
                <w:sz w:val="20"/>
              </w:rPr>
              <w:t xml:space="preserve"> учебный год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августовской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4C4A77">
              <w:rPr>
                <w:sz w:val="20"/>
              </w:rPr>
              <w:t>3</w:t>
            </w:r>
            <w:bookmarkStart w:id="0" w:name="_GoBack"/>
            <w:bookmarkEnd w:id="0"/>
          </w:p>
        </w:tc>
      </w:tr>
    </w:tbl>
    <w:p w:rsidR="001511D0" w:rsidRDefault="001511D0"/>
    <w:sectPr w:rsidR="001511D0">
      <w:type w:val="continuous"/>
      <w:pgSz w:w="16850" w:h="11900" w:orient="landscape"/>
      <w:pgMar w:top="46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5D98"/>
    <w:rsid w:val="000550FC"/>
    <w:rsid w:val="001511D0"/>
    <w:rsid w:val="004C4A77"/>
    <w:rsid w:val="00655D98"/>
    <w:rsid w:val="006C172A"/>
    <w:rsid w:val="009B28D1"/>
    <w:rsid w:val="00B96EC9"/>
    <w:rsid w:val="00DB6F1E"/>
    <w:rsid w:val="00E4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5543-F7C5-4FE9-8B84-F8681061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18" w:lineRule="exact"/>
      <w:ind w:left="2529"/>
      <w:jc w:val="center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E458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87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8</cp:revision>
  <cp:lastPrinted>2021-09-28T06:04:00Z</cp:lastPrinted>
  <dcterms:created xsi:type="dcterms:W3CDTF">2021-09-24T06:29:00Z</dcterms:created>
  <dcterms:modified xsi:type="dcterms:W3CDTF">2022-09-28T06:40:00Z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